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26529" w:rsidRDefault="00420D56" w:rsidP="00AA45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626529" w:rsidRPr="00626529">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Северо-Успенского нефтяного месторождения. Скважины №111, 109, 110» в граница</w:t>
      </w:r>
      <w:r w:rsidR="00626529">
        <w:rPr>
          <w:rFonts w:ascii="Times New Roman" w:eastAsia="Calibri" w:hAnsi="Times New Roman" w:cs="Times New Roman"/>
          <w:bCs/>
          <w:sz w:val="12"/>
          <w:szCs w:val="12"/>
        </w:rPr>
        <w:t>х сельского поселения Сергиевск</w:t>
      </w:r>
      <w:r w:rsidR="00626529" w:rsidRPr="00626529">
        <w:rPr>
          <w:rFonts w:ascii="Times New Roman" w:eastAsia="Calibri" w:hAnsi="Times New Roman" w:cs="Times New Roman"/>
          <w:bCs/>
          <w:sz w:val="12"/>
          <w:szCs w:val="12"/>
        </w:rPr>
        <w:t xml:space="preserve"> муниципального района Сергиевский Самарской области</w:t>
      </w:r>
      <w:r w:rsidR="00441DE1">
        <w:rPr>
          <w:rFonts w:ascii="Times New Roman" w:eastAsia="Calibri" w:hAnsi="Times New Roman" w:cs="Times New Roman"/>
          <w:bCs/>
          <w:sz w:val="12"/>
          <w:szCs w:val="12"/>
        </w:rPr>
        <w:t>…..……………………………………….………………</w:t>
      </w:r>
      <w:r w:rsidR="00F31952">
        <w:rPr>
          <w:rFonts w:ascii="Times New Roman" w:eastAsia="Calibri" w:hAnsi="Times New Roman" w:cs="Times New Roman"/>
          <w:bCs/>
          <w:sz w:val="12"/>
          <w:szCs w:val="12"/>
        </w:rPr>
        <w:t>…</w:t>
      </w:r>
      <w:r w:rsidR="00626529">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3</w:t>
      </w:r>
    </w:p>
    <w:p w:rsidR="00A13FBD" w:rsidRDefault="00A13FBD"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w:t>
      </w:r>
      <w:r w:rsidR="006C2BDC">
        <w:rPr>
          <w:rFonts w:ascii="Times New Roman" w:eastAsia="Calibri" w:hAnsi="Times New Roman" w:cs="Times New Roman"/>
          <w:bCs/>
          <w:sz w:val="12"/>
          <w:szCs w:val="12"/>
        </w:rPr>
        <w:t xml:space="preserve">муниципального района </w:t>
      </w:r>
      <w:r w:rsidR="00441DE1">
        <w:rPr>
          <w:rFonts w:ascii="Times New Roman" w:eastAsia="Calibri" w:hAnsi="Times New Roman" w:cs="Times New Roman"/>
          <w:bCs/>
          <w:sz w:val="12"/>
          <w:szCs w:val="12"/>
        </w:rPr>
        <w:t>С</w:t>
      </w:r>
      <w:r w:rsidR="00AA4534">
        <w:rPr>
          <w:rFonts w:ascii="Times New Roman" w:eastAsia="Calibri" w:hAnsi="Times New Roman" w:cs="Times New Roman"/>
          <w:bCs/>
          <w:sz w:val="12"/>
          <w:szCs w:val="12"/>
        </w:rPr>
        <w:t>ергиевский Самарской области №46</w:t>
      </w:r>
      <w:r w:rsidR="007265F0">
        <w:rPr>
          <w:rFonts w:ascii="Times New Roman" w:eastAsia="Calibri" w:hAnsi="Times New Roman" w:cs="Times New Roman"/>
          <w:bCs/>
          <w:sz w:val="12"/>
          <w:szCs w:val="12"/>
        </w:rPr>
        <w:t xml:space="preserve"> от «23</w:t>
      </w:r>
      <w:r w:rsidR="006C2BDC">
        <w:rPr>
          <w:rFonts w:ascii="Times New Roman" w:eastAsia="Calibri" w:hAnsi="Times New Roman" w:cs="Times New Roman"/>
          <w:bCs/>
          <w:sz w:val="12"/>
          <w:szCs w:val="12"/>
        </w:rPr>
        <w:t>» января 2023 года «</w:t>
      </w:r>
      <w:r w:rsidR="00AA4534" w:rsidRPr="00AA453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Pr="00A13FBD">
        <w:rPr>
          <w:rFonts w:ascii="Times New Roman" w:eastAsia="Calibri" w:hAnsi="Times New Roman" w:cs="Times New Roman"/>
          <w:bCs/>
          <w:sz w:val="12"/>
          <w:szCs w:val="12"/>
        </w:rPr>
        <w:t>»</w:t>
      </w:r>
      <w:r w:rsidR="00A6526E">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w:t>
      </w:r>
      <w:r w:rsidR="007265F0">
        <w:rPr>
          <w:rFonts w:ascii="Times New Roman" w:eastAsia="Calibri" w:hAnsi="Times New Roman" w:cs="Times New Roman"/>
          <w:bCs/>
          <w:sz w:val="12"/>
          <w:szCs w:val="12"/>
        </w:rPr>
        <w:t>………………………………………………………………………</w:t>
      </w:r>
      <w:r w:rsidR="00AA4534">
        <w:rPr>
          <w:rFonts w:ascii="Times New Roman" w:eastAsia="Calibri" w:hAnsi="Times New Roman" w:cs="Times New Roman"/>
          <w:bCs/>
          <w:sz w:val="12"/>
          <w:szCs w:val="12"/>
        </w:rPr>
        <w:t>…..</w:t>
      </w:r>
      <w:r w:rsidR="007265F0">
        <w:rPr>
          <w:rFonts w:ascii="Times New Roman" w:eastAsia="Calibri" w:hAnsi="Times New Roman" w:cs="Times New Roman"/>
          <w:bCs/>
          <w:sz w:val="12"/>
          <w:szCs w:val="12"/>
        </w:rPr>
        <w:t>….3</w:t>
      </w:r>
    </w:p>
    <w:p w:rsidR="005B64D5" w:rsidRDefault="005B64D5"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 Постановление администрации муниципального района Сергиевский Самарской области №55 от «23» января 2023 года «</w:t>
      </w:r>
      <w:r w:rsidRPr="005B64D5">
        <w:rPr>
          <w:rFonts w:ascii="Times New Roman" w:eastAsia="Calibri" w:hAnsi="Times New Roman" w:cs="Times New Roman"/>
          <w:bCs/>
          <w:sz w:val="12"/>
          <w:szCs w:val="12"/>
        </w:rPr>
        <w:t>О порядке деятельности единой дежурно-диспетчерской слу</w:t>
      </w:r>
      <w:r>
        <w:rPr>
          <w:rFonts w:ascii="Times New Roman" w:eastAsia="Calibri" w:hAnsi="Times New Roman" w:cs="Times New Roman"/>
          <w:bCs/>
          <w:sz w:val="12"/>
          <w:szCs w:val="12"/>
        </w:rPr>
        <w:t>жбы муниципального района Серги</w:t>
      </w:r>
      <w:r w:rsidRPr="005B64D5">
        <w:rPr>
          <w:rFonts w:ascii="Times New Roman" w:eastAsia="Calibri" w:hAnsi="Times New Roman" w:cs="Times New Roman"/>
          <w:bCs/>
          <w:sz w:val="12"/>
          <w:szCs w:val="12"/>
        </w:rPr>
        <w:t>евский</w:t>
      </w:r>
      <w:r w:rsidRPr="00A13FBD">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0C0B6C" w:rsidRDefault="000C0B6C"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0C0B6C">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w:t>
      </w:r>
      <w:r>
        <w:rPr>
          <w:rFonts w:ascii="Times New Roman" w:eastAsia="Calibri" w:hAnsi="Times New Roman" w:cs="Times New Roman"/>
          <w:bCs/>
          <w:sz w:val="12"/>
          <w:szCs w:val="12"/>
        </w:rPr>
        <w:t xml:space="preserve">ельского поселения Кутузовский </w:t>
      </w:r>
      <w:r w:rsidRPr="000C0B6C">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…………………………………………………………18</w:t>
      </w:r>
    </w:p>
    <w:p w:rsidR="00E9053E" w:rsidRDefault="00E9053E"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E9053E">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w:t>
      </w:r>
      <w:r>
        <w:rPr>
          <w:rFonts w:ascii="Times New Roman" w:eastAsia="Calibri" w:hAnsi="Times New Roman" w:cs="Times New Roman"/>
          <w:bCs/>
          <w:sz w:val="12"/>
          <w:szCs w:val="12"/>
        </w:rPr>
        <w:t xml:space="preserve"> Кутузовский</w:t>
      </w:r>
      <w:r w:rsidRPr="00E9053E">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……………………………………………………………………..18</w:t>
      </w:r>
    </w:p>
    <w:p w:rsidR="00E9053E" w:rsidRDefault="00E9053E"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E9053E">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w:t>
      </w:r>
      <w:r>
        <w:rPr>
          <w:rFonts w:ascii="Times New Roman" w:eastAsia="Calibri" w:hAnsi="Times New Roman" w:cs="Times New Roman"/>
          <w:bCs/>
          <w:sz w:val="12"/>
          <w:szCs w:val="12"/>
        </w:rPr>
        <w:t>сельского поселения Кутузовский</w:t>
      </w:r>
      <w:r w:rsidRPr="00E9053E">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……………………………………………………………………18</w:t>
      </w:r>
    </w:p>
    <w:p w:rsidR="00A80793" w:rsidRDefault="00A80793"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876CE8" w:rsidRDefault="00876CE8"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6776DA">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E02898" w:rsidRDefault="00E02898" w:rsidP="001D734F">
      <w:pPr>
        <w:spacing w:after="0" w:line="240" w:lineRule="auto"/>
        <w:jc w:val="both"/>
        <w:rPr>
          <w:rFonts w:ascii="Times New Roman" w:eastAsia="Times New Roman" w:hAnsi="Times New Roman" w:cs="Times New Roman"/>
          <w:sz w:val="12"/>
          <w:szCs w:val="12"/>
          <w:lang w:eastAsia="ru-RU"/>
        </w:rPr>
      </w:pPr>
    </w:p>
    <w:p w:rsidR="00626529" w:rsidRPr="00626529" w:rsidRDefault="00626529" w:rsidP="00626529">
      <w:pPr>
        <w:spacing w:after="0" w:line="240" w:lineRule="auto"/>
        <w:ind w:firstLine="284"/>
        <w:jc w:val="center"/>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lastRenderedPageBreak/>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Северо-Успенского нефт</w:t>
      </w:r>
      <w:r>
        <w:rPr>
          <w:rFonts w:ascii="Times New Roman" w:eastAsia="Times New Roman" w:hAnsi="Times New Roman" w:cs="Times New Roman"/>
          <w:sz w:val="12"/>
          <w:szCs w:val="12"/>
          <w:lang w:eastAsia="ru-RU"/>
        </w:rPr>
        <w:t>яного месторождения. Скважины №</w:t>
      </w:r>
      <w:r w:rsidRPr="00626529">
        <w:rPr>
          <w:rFonts w:ascii="Times New Roman" w:eastAsia="Times New Roman" w:hAnsi="Times New Roman" w:cs="Times New Roman"/>
          <w:sz w:val="12"/>
          <w:szCs w:val="12"/>
          <w:lang w:eastAsia="ru-RU"/>
        </w:rPr>
        <w:t>111, 109, 110» в границах сельского поселения Сергиевск  муниципального района Сергиевский Самарской области</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1. </w:t>
      </w:r>
      <w:r w:rsidRPr="00626529">
        <w:rPr>
          <w:rFonts w:ascii="Times New Roman" w:eastAsia="Times New Roman" w:hAnsi="Times New Roman" w:cs="Times New Roman"/>
          <w:sz w:val="12"/>
          <w:szCs w:val="12"/>
          <w:lang w:eastAsia="ru-RU"/>
        </w:rPr>
        <w:t>Дата оформления заключения: «24» января 2023 года.</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626529">
        <w:rPr>
          <w:rFonts w:ascii="Times New Roman" w:eastAsia="Times New Roman" w:hAnsi="Times New Roman" w:cs="Times New Roman"/>
          <w:sz w:val="12"/>
          <w:szCs w:val="12"/>
          <w:lang w:eastAsia="ru-RU"/>
        </w:rPr>
        <w:t>Дата проведения публичных слушаний – с 21 декабря 2022 года  по 24 января 2023 года.</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626529">
        <w:rPr>
          <w:rFonts w:ascii="Times New Roman" w:eastAsia="Times New Roman" w:hAnsi="Times New Roman" w:cs="Times New Roman"/>
          <w:sz w:val="12"/>
          <w:szCs w:val="12"/>
          <w:lang w:eastAsia="ru-RU"/>
        </w:rPr>
        <w:t>Наименование проекта, рассмотренного на публичных слушаниях - Постановление Главы сельского поселения Сергиевск муниципального района Сергиевский  Самарской области «О проведении публичных слушаний по проекту планировки территории и проекту межевания территории объекта АО «Самараинвестнефть»: «Обустройство Северо-Успенского нефтяного месторождения. Скважины № 111, 109, 110» в границах сельского поселения Сергиевск муниципального района Сергиевский Самарской области».</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626529">
        <w:rPr>
          <w:rFonts w:ascii="Times New Roman" w:eastAsia="Times New Roman" w:hAnsi="Times New Roman" w:cs="Times New Roman"/>
          <w:sz w:val="12"/>
          <w:szCs w:val="12"/>
          <w:lang w:eastAsia="ru-RU"/>
        </w:rPr>
        <w:t>Основание проведения публичных слушаний - Постановление Главы сельского поселения Сергиевск му</w:t>
      </w:r>
      <w:r>
        <w:rPr>
          <w:rFonts w:ascii="Times New Roman" w:eastAsia="Times New Roman" w:hAnsi="Times New Roman" w:cs="Times New Roman"/>
          <w:sz w:val="12"/>
          <w:szCs w:val="12"/>
          <w:lang w:eastAsia="ru-RU"/>
        </w:rPr>
        <w:t>ниципального района Сергиевский Самарской области №</w:t>
      </w:r>
      <w:r w:rsidRPr="00626529">
        <w:rPr>
          <w:rFonts w:ascii="Times New Roman" w:eastAsia="Times New Roman" w:hAnsi="Times New Roman" w:cs="Times New Roman"/>
          <w:sz w:val="12"/>
          <w:szCs w:val="12"/>
          <w:lang w:eastAsia="ru-RU"/>
        </w:rPr>
        <w:t>17 от 21.12.2022г. «О проведении публичных слушаний по проекту планировки территории и проекту межевания территории объекта АО «Самараинвестнефть»: «Обустройство Северо-Успенского нефтяного мес</w:t>
      </w:r>
      <w:r>
        <w:rPr>
          <w:rFonts w:ascii="Times New Roman" w:eastAsia="Times New Roman" w:hAnsi="Times New Roman" w:cs="Times New Roman"/>
          <w:sz w:val="12"/>
          <w:szCs w:val="12"/>
          <w:lang w:eastAsia="ru-RU"/>
        </w:rPr>
        <w:t>торождения. Скважины №</w:t>
      </w:r>
      <w:r w:rsidRPr="00626529">
        <w:rPr>
          <w:rFonts w:ascii="Times New Roman" w:eastAsia="Times New Roman" w:hAnsi="Times New Roman" w:cs="Times New Roman"/>
          <w:sz w:val="12"/>
          <w:szCs w:val="12"/>
          <w:lang w:eastAsia="ru-RU"/>
        </w:rPr>
        <w:t>111, 109, 110» в границах сельского поселения Сергиевск муниципального района Сергиевский Самарской области», опубликованное в газете «Сергиевский вестник» от 21.12.2022 г.  № 135 (791).</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5. Реквизиты Протокола публичных слушаний, на основании которого подготовлено Заключение о результатах публичных слушаний: «17» января 2023 г.</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6. В публичных слушаниях приняли участие 2 (два) человека.</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626529">
        <w:rPr>
          <w:rFonts w:ascii="Times New Roman" w:eastAsia="Times New Roman" w:hAnsi="Times New Roman" w:cs="Times New Roman"/>
          <w:sz w:val="12"/>
          <w:szCs w:val="12"/>
          <w:lang w:eastAsia="ru-RU"/>
        </w:rPr>
        <w:t>Предложения и замечания по проекту Постановления Главы сельского поселения Сергиевск муниципального района С</w:t>
      </w:r>
      <w:r>
        <w:rPr>
          <w:rFonts w:ascii="Times New Roman" w:eastAsia="Times New Roman" w:hAnsi="Times New Roman" w:cs="Times New Roman"/>
          <w:sz w:val="12"/>
          <w:szCs w:val="12"/>
          <w:lang w:eastAsia="ru-RU"/>
        </w:rPr>
        <w:t>ергиевский  Самарской области №17 от 21.12.2022</w:t>
      </w:r>
      <w:r w:rsidRPr="00626529">
        <w:rPr>
          <w:rFonts w:ascii="Times New Roman" w:eastAsia="Times New Roman" w:hAnsi="Times New Roman" w:cs="Times New Roman"/>
          <w:sz w:val="12"/>
          <w:szCs w:val="12"/>
          <w:lang w:eastAsia="ru-RU"/>
        </w:rPr>
        <w:t>г. «О проведении публичных слушаний по проекту планировки территории и проекту межевания территории объекта АО «Самараинвестнефть»: «Обустройство Северо-Успенского нефтяного месторожден</w:t>
      </w:r>
      <w:r>
        <w:rPr>
          <w:rFonts w:ascii="Times New Roman" w:eastAsia="Times New Roman" w:hAnsi="Times New Roman" w:cs="Times New Roman"/>
          <w:sz w:val="12"/>
          <w:szCs w:val="12"/>
          <w:lang w:eastAsia="ru-RU"/>
        </w:rPr>
        <w:t>ия. Скважины №</w:t>
      </w:r>
      <w:r w:rsidRPr="00626529">
        <w:rPr>
          <w:rFonts w:ascii="Times New Roman" w:eastAsia="Times New Roman" w:hAnsi="Times New Roman" w:cs="Times New Roman"/>
          <w:sz w:val="12"/>
          <w:szCs w:val="12"/>
          <w:lang w:eastAsia="ru-RU"/>
        </w:rPr>
        <w:t>111, 109, 110» границах сельского поселения Сергиевск муниципального района Сергиевский Самарской области» – внесли в протокол публичных слушаний  2 (два) человека.</w:t>
      </w:r>
    </w:p>
    <w:p w:rsidR="00A9162B" w:rsidRPr="00A9162B"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8.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20"/>
        <w:gridCol w:w="5098"/>
        <w:gridCol w:w="680"/>
      </w:tblGrid>
      <w:tr w:rsidR="00626529" w:rsidRPr="00626529" w:rsidTr="00626529">
        <w:tc>
          <w:tcPr>
            <w:tcW w:w="0" w:type="auto"/>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w:t>
            </w:r>
          </w:p>
        </w:tc>
        <w:tc>
          <w:tcPr>
            <w:tcW w:w="1620" w:type="dxa"/>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Содержание внесенных предложений и замечаний</w:t>
            </w:r>
          </w:p>
        </w:tc>
        <w:tc>
          <w:tcPr>
            <w:tcW w:w="5098" w:type="dxa"/>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Выводы</w:t>
            </w:r>
          </w:p>
        </w:tc>
      </w:tr>
      <w:tr w:rsidR="00626529" w:rsidRPr="00626529" w:rsidTr="00626529">
        <w:tc>
          <w:tcPr>
            <w:tcW w:w="0" w:type="auto"/>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1.</w:t>
            </w:r>
          </w:p>
        </w:tc>
        <w:tc>
          <w:tcPr>
            <w:tcW w:w="1620" w:type="dxa"/>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Высказано положительное мнение по вопросу публичных слушаний</w:t>
            </w:r>
          </w:p>
        </w:tc>
        <w:tc>
          <w:tcPr>
            <w:tcW w:w="5098" w:type="dxa"/>
            <w:shd w:val="clear" w:color="auto" w:fill="auto"/>
            <w:vAlign w:val="center"/>
          </w:tcPr>
          <w:p w:rsidR="00626529" w:rsidRPr="00626529" w:rsidRDefault="00626529" w:rsidP="00626529">
            <w:pPr>
              <w:pStyle w:val="aff1"/>
              <w:jc w:val="center"/>
              <w:rPr>
                <w:rFonts w:ascii="Times New Roman" w:hAnsi="Times New Roman" w:cs="Times New Roman"/>
                <w:bCs/>
                <w:sz w:val="12"/>
                <w:szCs w:val="12"/>
              </w:rPr>
            </w:pPr>
            <w:r w:rsidRPr="00626529">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626529">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626529">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626529">
              <w:rPr>
                <w:rFonts w:ascii="Times New Roman" w:hAnsi="Times New Roman" w:cs="Times New Roman"/>
                <w:sz w:val="12"/>
                <w:szCs w:val="12"/>
              </w:rPr>
              <w:t>.</w:t>
            </w:r>
          </w:p>
        </w:tc>
        <w:tc>
          <w:tcPr>
            <w:tcW w:w="0" w:type="auto"/>
            <w:shd w:val="clear" w:color="auto" w:fill="auto"/>
            <w:vAlign w:val="center"/>
          </w:tcPr>
          <w:p w:rsidR="00626529" w:rsidRPr="00626529" w:rsidRDefault="00626529" w:rsidP="00626529">
            <w:pPr>
              <w:pStyle w:val="aff1"/>
              <w:jc w:val="center"/>
              <w:rPr>
                <w:rFonts w:ascii="Times New Roman" w:hAnsi="Times New Roman" w:cs="Times New Roman"/>
                <w:sz w:val="12"/>
                <w:szCs w:val="12"/>
              </w:rPr>
            </w:pPr>
            <w:r w:rsidRPr="00626529">
              <w:rPr>
                <w:rFonts w:ascii="Times New Roman" w:hAnsi="Times New Roman" w:cs="Times New Roman"/>
                <w:sz w:val="12"/>
                <w:szCs w:val="12"/>
              </w:rPr>
              <w:t>Приняты</w:t>
            </w:r>
          </w:p>
        </w:tc>
      </w:tr>
    </w:tbl>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Pr="00626529">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Постановления Главы сельского поселения Сергиевск му</w:t>
      </w:r>
      <w:r>
        <w:rPr>
          <w:rFonts w:ascii="Times New Roman" w:eastAsia="Times New Roman" w:hAnsi="Times New Roman" w:cs="Times New Roman"/>
          <w:sz w:val="12"/>
          <w:szCs w:val="12"/>
          <w:lang w:eastAsia="ru-RU"/>
        </w:rPr>
        <w:t>ниципального района Сергиевский</w:t>
      </w:r>
      <w:r w:rsidRPr="00626529">
        <w:rPr>
          <w:rFonts w:ascii="Times New Roman" w:eastAsia="Times New Roman" w:hAnsi="Times New Roman" w:cs="Times New Roman"/>
          <w:sz w:val="12"/>
          <w:szCs w:val="12"/>
          <w:lang w:eastAsia="ru-RU"/>
        </w:rPr>
        <w:t xml:space="preserve"> Самар</w:t>
      </w:r>
      <w:r>
        <w:rPr>
          <w:rFonts w:ascii="Times New Roman" w:eastAsia="Times New Roman" w:hAnsi="Times New Roman" w:cs="Times New Roman"/>
          <w:sz w:val="12"/>
          <w:szCs w:val="12"/>
          <w:lang w:eastAsia="ru-RU"/>
        </w:rPr>
        <w:t>ской области №17 от 21.12.2022</w:t>
      </w:r>
      <w:r w:rsidRPr="00626529">
        <w:rPr>
          <w:rFonts w:ascii="Times New Roman" w:eastAsia="Times New Roman" w:hAnsi="Times New Roman" w:cs="Times New Roman"/>
          <w:sz w:val="12"/>
          <w:szCs w:val="12"/>
          <w:lang w:eastAsia="ru-RU"/>
        </w:rPr>
        <w:t>г. «О проведении публичных слушаний по проекту планировки территории и проекту межевания территории объекта АО «Самараинвестнефть»: «Обустройство Северо-Успенского нефт</w:t>
      </w:r>
      <w:r>
        <w:rPr>
          <w:rFonts w:ascii="Times New Roman" w:eastAsia="Times New Roman" w:hAnsi="Times New Roman" w:cs="Times New Roman"/>
          <w:sz w:val="12"/>
          <w:szCs w:val="12"/>
          <w:lang w:eastAsia="ru-RU"/>
        </w:rPr>
        <w:t>яного месторождения. Скважины №</w:t>
      </w:r>
      <w:r w:rsidRPr="00626529">
        <w:rPr>
          <w:rFonts w:ascii="Times New Roman" w:eastAsia="Times New Roman" w:hAnsi="Times New Roman" w:cs="Times New Roman"/>
          <w:sz w:val="12"/>
          <w:szCs w:val="12"/>
          <w:lang w:eastAsia="ru-RU"/>
        </w:rPr>
        <w:t>111, 109, 110»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eastAsia="Times New Roman" w:hAnsi="Times New Roman" w:cs="Times New Roman"/>
          <w:sz w:val="12"/>
          <w:szCs w:val="12"/>
          <w:lang w:eastAsia="ru-RU"/>
        </w:rPr>
        <w:t>несенной на публичные слушания.</w:t>
      </w:r>
    </w:p>
    <w:p w:rsidR="00626529" w:rsidRDefault="00626529" w:rsidP="00626529">
      <w:pPr>
        <w:spacing w:after="0" w:line="240" w:lineRule="auto"/>
        <w:ind w:firstLine="284"/>
        <w:jc w:val="right"/>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xml:space="preserve">Глава сельского </w:t>
      </w:r>
      <w:r>
        <w:rPr>
          <w:rFonts w:ascii="Times New Roman" w:eastAsia="Times New Roman" w:hAnsi="Times New Roman" w:cs="Times New Roman"/>
          <w:sz w:val="12"/>
          <w:szCs w:val="12"/>
          <w:lang w:eastAsia="ru-RU"/>
        </w:rPr>
        <w:t xml:space="preserve">поселения </w:t>
      </w:r>
      <w:r w:rsidRPr="00626529">
        <w:rPr>
          <w:rFonts w:ascii="Times New Roman" w:eastAsia="Times New Roman" w:hAnsi="Times New Roman" w:cs="Times New Roman"/>
          <w:sz w:val="12"/>
          <w:szCs w:val="12"/>
          <w:lang w:eastAsia="ru-RU"/>
        </w:rPr>
        <w:t xml:space="preserve">Сергиевск </w:t>
      </w:r>
    </w:p>
    <w:p w:rsidR="00626529" w:rsidRDefault="00626529" w:rsidP="00626529">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626529">
        <w:rPr>
          <w:rFonts w:ascii="Times New Roman" w:eastAsia="Times New Roman" w:hAnsi="Times New Roman" w:cs="Times New Roman"/>
          <w:sz w:val="12"/>
          <w:szCs w:val="12"/>
          <w:lang w:eastAsia="ru-RU"/>
        </w:rPr>
        <w:t xml:space="preserve">Сергиевский </w:t>
      </w:r>
    </w:p>
    <w:p w:rsidR="00626529" w:rsidRDefault="00626529" w:rsidP="00626529">
      <w:pPr>
        <w:spacing w:after="0" w:line="240" w:lineRule="auto"/>
        <w:ind w:firstLine="284"/>
        <w:jc w:val="right"/>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xml:space="preserve">Самарской области            </w:t>
      </w:r>
    </w:p>
    <w:p w:rsidR="00A9162B" w:rsidRDefault="00626529" w:rsidP="00626529">
      <w:pPr>
        <w:spacing w:after="0" w:line="240" w:lineRule="auto"/>
        <w:ind w:firstLine="284"/>
        <w:jc w:val="right"/>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xml:space="preserve">            М.М.Арчибасов</w:t>
      </w:r>
    </w:p>
    <w:p w:rsidR="00626529" w:rsidRPr="00626529" w:rsidRDefault="00626529" w:rsidP="00626529">
      <w:pPr>
        <w:spacing w:after="0" w:line="240" w:lineRule="auto"/>
        <w:ind w:firstLine="284"/>
        <w:jc w:val="center"/>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Администрация</w:t>
      </w:r>
    </w:p>
    <w:p w:rsidR="00626529" w:rsidRPr="00626529" w:rsidRDefault="00626529" w:rsidP="0062652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626529">
        <w:rPr>
          <w:rFonts w:ascii="Times New Roman" w:eastAsia="Times New Roman" w:hAnsi="Times New Roman" w:cs="Times New Roman"/>
          <w:sz w:val="12"/>
          <w:szCs w:val="12"/>
          <w:lang w:eastAsia="ru-RU"/>
        </w:rPr>
        <w:t>Сергиевский</w:t>
      </w:r>
    </w:p>
    <w:p w:rsidR="00626529" w:rsidRPr="00626529" w:rsidRDefault="00626529" w:rsidP="00626529">
      <w:pPr>
        <w:spacing w:after="0" w:line="240" w:lineRule="auto"/>
        <w:ind w:firstLine="284"/>
        <w:jc w:val="center"/>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С</w:t>
      </w:r>
      <w:r>
        <w:rPr>
          <w:rFonts w:ascii="Times New Roman" w:eastAsia="Times New Roman" w:hAnsi="Times New Roman" w:cs="Times New Roman"/>
          <w:sz w:val="12"/>
          <w:szCs w:val="12"/>
          <w:lang w:eastAsia="ru-RU"/>
        </w:rPr>
        <w:t>амарской области</w:t>
      </w:r>
    </w:p>
    <w:p w:rsidR="00626529" w:rsidRPr="00626529" w:rsidRDefault="00626529" w:rsidP="0062652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626529" w:rsidRDefault="00626529" w:rsidP="00626529">
      <w:pPr>
        <w:spacing w:after="0" w:line="240" w:lineRule="auto"/>
        <w:ind w:firstLine="284"/>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«23» января 2023г.</w:t>
      </w:r>
      <w:r>
        <w:rPr>
          <w:rFonts w:ascii="Times New Roman" w:eastAsia="Times New Roman" w:hAnsi="Times New Roman" w:cs="Times New Roman"/>
          <w:sz w:val="12"/>
          <w:szCs w:val="12"/>
          <w:lang w:eastAsia="ru-RU"/>
        </w:rPr>
        <w:t xml:space="preserve">                                                                                                                                                                                                         </w:t>
      </w:r>
      <w:r w:rsidRPr="00626529">
        <w:rPr>
          <w:rFonts w:ascii="Times New Roman" w:eastAsia="Times New Roman" w:hAnsi="Times New Roman" w:cs="Times New Roman"/>
          <w:sz w:val="12"/>
          <w:szCs w:val="12"/>
          <w:lang w:eastAsia="ru-RU"/>
        </w:rPr>
        <w:t>№46</w:t>
      </w:r>
    </w:p>
    <w:p w:rsidR="00626529" w:rsidRDefault="00626529" w:rsidP="00AA4534">
      <w:pPr>
        <w:spacing w:after="0" w:line="240" w:lineRule="auto"/>
        <w:ind w:firstLine="284"/>
        <w:jc w:val="center"/>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О внесении изменений в Приложение №1 к постановлению администрации муни</w:t>
      </w:r>
      <w:r>
        <w:rPr>
          <w:rFonts w:ascii="Times New Roman" w:eastAsia="Times New Roman" w:hAnsi="Times New Roman" w:cs="Times New Roman"/>
          <w:sz w:val="12"/>
          <w:szCs w:val="12"/>
          <w:lang w:eastAsia="ru-RU"/>
        </w:rPr>
        <w:t>ципального района Сергиевский №</w:t>
      </w:r>
      <w:r w:rsidRPr="00626529">
        <w:rPr>
          <w:rFonts w:ascii="Times New Roman" w:eastAsia="Times New Roman" w:hAnsi="Times New Roman" w:cs="Times New Roman"/>
          <w:sz w:val="12"/>
          <w:szCs w:val="12"/>
          <w:lang w:eastAsia="ru-RU"/>
        </w:rPr>
        <w:t>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626529" w:rsidRPr="00626529" w:rsidRDefault="00626529" w:rsidP="00AA4534">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sidR="00AA4534">
        <w:rPr>
          <w:rFonts w:ascii="Times New Roman" w:eastAsia="Times New Roman" w:hAnsi="Times New Roman" w:cs="Times New Roman"/>
          <w:sz w:val="12"/>
          <w:szCs w:val="12"/>
          <w:lang w:eastAsia="ru-RU"/>
        </w:rPr>
        <w:t>иципального района Сергиевский,</w:t>
      </w:r>
    </w:p>
    <w:p w:rsidR="00626529" w:rsidRPr="00626529" w:rsidRDefault="00AA4534" w:rsidP="00AA4534">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626529" w:rsidRPr="00626529" w:rsidRDefault="00AA4534"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626529" w:rsidRPr="00626529">
        <w:rPr>
          <w:rFonts w:ascii="Times New Roman" w:eastAsia="Times New Roman" w:hAnsi="Times New Roman" w:cs="Times New Roman"/>
          <w:sz w:val="12"/>
          <w:szCs w:val="12"/>
          <w:lang w:eastAsia="ru-RU"/>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626529" w:rsidRPr="00626529" w:rsidRDefault="00AA4534"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00626529" w:rsidRPr="00626529">
        <w:rPr>
          <w:rFonts w:ascii="Times New Roman" w:eastAsia="Times New Roman" w:hAnsi="Times New Roman" w:cs="Times New Roman"/>
          <w:sz w:val="12"/>
          <w:szCs w:val="12"/>
          <w:lang w:eastAsia="ru-RU"/>
        </w:rPr>
        <w:t>В паспорте Программы раздел «Объемы и источники финансирования муниципальной программы» изложить в следующей редакции:</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xml:space="preserve">«Планируемый общий объем финансирования Программы составит:   </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665 519 127,07   (*)  рублей, в том числе:</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федерального бюджета – 250 674 747,84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lastRenderedPageBreak/>
        <w:t>2020 год -  9 051 477,01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13 416 988,43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170 314 272,40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57 892 010,0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областного бюджета  –339 583 347,49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  29 852 540,19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22 303 018,03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176 756 026,77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69 671 762,50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20 000 000,00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2025год -   21 000 000,00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местного бюджета – 73 940 031,74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  9 641 462,34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19 845 603,70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26 182 218,48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10 035 453,11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4 029 411,76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4 205 882,35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внебюджетные средства – 1 321 000,00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год- 800 000,00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год- 521 000,00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626529" w:rsidRPr="00626529" w:rsidRDefault="00AA4534"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Планируемый общий объем финансирования Программы</w:t>
      </w:r>
      <w:r w:rsidR="00626529" w:rsidRPr="00626529">
        <w:rPr>
          <w:rFonts w:ascii="Times New Roman" w:eastAsia="Times New Roman" w:hAnsi="Times New Roman" w:cs="Times New Roman"/>
          <w:sz w:val="12"/>
          <w:szCs w:val="12"/>
          <w:lang w:eastAsia="ru-RU"/>
        </w:rPr>
        <w:t xml:space="preserve"> соста</w:t>
      </w:r>
      <w:r>
        <w:rPr>
          <w:rFonts w:ascii="Times New Roman" w:eastAsia="Times New Roman" w:hAnsi="Times New Roman" w:cs="Times New Roman"/>
          <w:sz w:val="12"/>
          <w:szCs w:val="12"/>
          <w:lang w:eastAsia="ru-RU"/>
        </w:rPr>
        <w:t xml:space="preserve">вит </w:t>
      </w:r>
      <w:r w:rsidR="00626529" w:rsidRPr="00626529">
        <w:rPr>
          <w:rFonts w:ascii="Times New Roman" w:eastAsia="Times New Roman" w:hAnsi="Times New Roman" w:cs="Times New Roman"/>
          <w:sz w:val="12"/>
          <w:szCs w:val="12"/>
          <w:lang w:eastAsia="ru-RU"/>
        </w:rPr>
        <w:t>665 519 127,07   (*)  рублей, в том числе:</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федерального бюджета – 250 674 747,84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  9 051 477,01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13 416 988,43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170 314 272,40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57 892 010,0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областного бюджета  –339 583 347,49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  29 852 540,19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22 303 018,03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176 756 026,77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69 671 762,50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20 000 000,00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2025год -   21 000 000,00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средства местного бюджета – 73 940 031,74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  9 641 462,34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 19 845 603,70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26 182 218,48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10 035 453,11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4 029 411,76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4 205 882,35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 внебюджетные средства – 1 321 000,00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2020 год- 800 000,00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2021 год- 521 000,00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2022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2023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2024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2025 год - 0,00 рублей».</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Расчет средств, необходимых для реализации Программы, приведен в приложении № 1».</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1.3. Приложение № 1 к Программе изложить в редакции согласно приложению № 1 к настоящему Постановлению.</w:t>
      </w:r>
    </w:p>
    <w:p w:rsidR="00626529" w:rsidRPr="00626529" w:rsidRDefault="00AA4534" w:rsidP="0062652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 </w:t>
      </w:r>
      <w:r w:rsidR="00626529" w:rsidRPr="00626529">
        <w:rPr>
          <w:rFonts w:ascii="Times New Roman" w:eastAsia="Times New Roman" w:hAnsi="Times New Roman" w:cs="Times New Roman"/>
          <w:sz w:val="12"/>
          <w:szCs w:val="12"/>
          <w:lang w:eastAsia="ru-RU"/>
        </w:rPr>
        <w:t>Опубликовать настоящее Постановление в газете «Сергиевский вестник».</w:t>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3. Настоящее Постановление вступает в силу со дня его официального опубликования.</w:t>
      </w:r>
    </w:p>
    <w:p w:rsidR="00626529" w:rsidRPr="00626529" w:rsidRDefault="00626529" w:rsidP="00AA4534">
      <w:pPr>
        <w:spacing w:after="0" w:line="240" w:lineRule="auto"/>
        <w:ind w:firstLine="284"/>
        <w:jc w:val="both"/>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sidR="00AA4534">
        <w:rPr>
          <w:rFonts w:ascii="Times New Roman" w:eastAsia="Times New Roman" w:hAnsi="Times New Roman" w:cs="Times New Roman"/>
          <w:sz w:val="12"/>
          <w:szCs w:val="12"/>
          <w:lang w:eastAsia="ru-RU"/>
        </w:rPr>
        <w:t>айона Сергиевский Астапову Е.А.</w:t>
      </w:r>
    </w:p>
    <w:p w:rsidR="00626529" w:rsidRPr="00626529" w:rsidRDefault="00626529" w:rsidP="00AA4534">
      <w:pPr>
        <w:spacing w:after="0" w:line="240" w:lineRule="auto"/>
        <w:ind w:firstLine="284"/>
        <w:jc w:val="right"/>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Глава му</w:t>
      </w:r>
      <w:r w:rsidR="00AA4534">
        <w:rPr>
          <w:rFonts w:ascii="Times New Roman" w:eastAsia="Times New Roman" w:hAnsi="Times New Roman" w:cs="Times New Roman"/>
          <w:sz w:val="12"/>
          <w:szCs w:val="12"/>
          <w:lang w:eastAsia="ru-RU"/>
        </w:rPr>
        <w:t>ниципального района Сергиевский</w:t>
      </w:r>
    </w:p>
    <w:p w:rsidR="00626529" w:rsidRDefault="00626529" w:rsidP="00AA4534">
      <w:pPr>
        <w:spacing w:after="0" w:line="240" w:lineRule="auto"/>
        <w:ind w:firstLine="284"/>
        <w:jc w:val="right"/>
        <w:rPr>
          <w:rFonts w:ascii="Times New Roman" w:eastAsia="Times New Roman" w:hAnsi="Times New Roman" w:cs="Times New Roman"/>
          <w:sz w:val="12"/>
          <w:szCs w:val="12"/>
          <w:lang w:eastAsia="ru-RU"/>
        </w:rPr>
      </w:pPr>
      <w:r w:rsidRPr="00626529">
        <w:rPr>
          <w:rFonts w:ascii="Times New Roman" w:eastAsia="Times New Roman" w:hAnsi="Times New Roman" w:cs="Times New Roman"/>
          <w:sz w:val="12"/>
          <w:szCs w:val="12"/>
          <w:lang w:eastAsia="ru-RU"/>
        </w:rPr>
        <w:t>А. И. Екамасов</w:t>
      </w:r>
    </w:p>
    <w:p w:rsid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p>
    <w:p w:rsidR="00AA4534" w:rsidRP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t>Приложение №1</w:t>
      </w:r>
    </w:p>
    <w:p w:rsid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r w:rsidRPr="00AA4534">
        <w:rPr>
          <w:rFonts w:ascii="Times New Roman" w:eastAsia="Times New Roman" w:hAnsi="Times New Roman" w:cs="Times New Roman"/>
          <w:sz w:val="12"/>
          <w:szCs w:val="12"/>
          <w:lang w:eastAsia="ru-RU"/>
        </w:rPr>
        <w:t xml:space="preserve">к постановлению Админстрации </w:t>
      </w:r>
    </w:p>
    <w:p w:rsidR="00AA4534" w:rsidRP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r w:rsidRPr="00AA4534">
        <w:rPr>
          <w:rFonts w:ascii="Times New Roman" w:eastAsia="Times New Roman" w:hAnsi="Times New Roman" w:cs="Times New Roman"/>
          <w:sz w:val="12"/>
          <w:szCs w:val="12"/>
          <w:lang w:eastAsia="ru-RU"/>
        </w:rPr>
        <w:t>муниципального района Сергиевский</w:t>
      </w:r>
    </w:p>
    <w:p w:rsid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Самарской области </w:t>
      </w:r>
    </w:p>
    <w:p w:rsidR="00AA4534" w:rsidRDefault="00AA4534" w:rsidP="00AA4534">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от "23" января 2023г. №46</w:t>
      </w:r>
    </w:p>
    <w:p w:rsidR="00AA4534" w:rsidRDefault="00AA4534" w:rsidP="00AA4534">
      <w:pPr>
        <w:spacing w:after="0" w:line="240" w:lineRule="auto"/>
        <w:ind w:firstLine="284"/>
        <w:jc w:val="center"/>
        <w:rPr>
          <w:rFonts w:ascii="Times New Roman" w:eastAsia="Times New Roman" w:hAnsi="Times New Roman" w:cs="Times New Roman"/>
          <w:sz w:val="12"/>
          <w:szCs w:val="12"/>
          <w:lang w:eastAsia="ru-RU"/>
        </w:rPr>
      </w:pPr>
      <w:r w:rsidRPr="00AA4534">
        <w:rPr>
          <w:rFonts w:ascii="Times New Roman" w:eastAsia="Times New Roman" w:hAnsi="Times New Roman" w:cs="Times New Roman"/>
          <w:sz w:val="12"/>
          <w:szCs w:val="12"/>
          <w:lang w:eastAsia="ru-RU"/>
        </w:rPr>
        <w:t>ОСНОВНЫЕ ИСТОЧНИКИ И ОБЪЕМЫ ФИНАНСИРОВАНИЯ МУНИЦИПАЛЬНОЙ ПРОГРАММ</w:t>
      </w:r>
      <w:r>
        <w:rPr>
          <w:rFonts w:ascii="Times New Roman" w:eastAsia="Times New Roman" w:hAnsi="Times New Roman" w:cs="Times New Roman"/>
          <w:sz w:val="12"/>
          <w:szCs w:val="12"/>
          <w:lang w:eastAsia="ru-RU"/>
        </w:rPr>
        <w:t>Ы</w:t>
      </w:r>
    </w:p>
    <w:p w:rsidR="00417B35" w:rsidRDefault="00AA4534" w:rsidP="00640386">
      <w:pPr>
        <w:spacing w:after="0" w:line="240" w:lineRule="auto"/>
        <w:ind w:firstLine="284"/>
        <w:jc w:val="center"/>
        <w:rPr>
          <w:rFonts w:ascii="Times New Roman" w:eastAsia="Times New Roman" w:hAnsi="Times New Roman" w:cs="Times New Roman"/>
          <w:sz w:val="12"/>
          <w:szCs w:val="12"/>
          <w:lang w:eastAsia="ru-RU"/>
        </w:rPr>
      </w:pPr>
      <w:r w:rsidRPr="00AA4534">
        <w:rPr>
          <w:rFonts w:ascii="Times New Roman" w:eastAsia="Times New Roman" w:hAnsi="Times New Roman" w:cs="Times New Roman"/>
          <w:sz w:val="12"/>
          <w:szCs w:val="12"/>
          <w:lang w:eastAsia="ru-RU"/>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w:t>
      </w:r>
      <w:r>
        <w:rPr>
          <w:rFonts w:ascii="Times New Roman" w:eastAsia="Times New Roman" w:hAnsi="Times New Roman" w:cs="Times New Roman"/>
          <w:sz w:val="12"/>
          <w:szCs w:val="12"/>
          <w:lang w:eastAsia="ru-RU"/>
        </w:rPr>
        <w:t>ской области на 2020-2025 годы"</w:t>
      </w:r>
    </w:p>
    <w:tbl>
      <w:tblPr>
        <w:tblW w:w="5000" w:type="pct"/>
        <w:tblLook w:val="04A0" w:firstRow="1" w:lastRow="0" w:firstColumn="1" w:lastColumn="0" w:noHBand="0" w:noVBand="1"/>
      </w:tblPr>
      <w:tblGrid>
        <w:gridCol w:w="246"/>
        <w:gridCol w:w="366"/>
        <w:gridCol w:w="246"/>
        <w:gridCol w:w="246"/>
        <w:gridCol w:w="246"/>
        <w:gridCol w:w="246"/>
        <w:gridCol w:w="246"/>
        <w:gridCol w:w="246"/>
        <w:gridCol w:w="246"/>
        <w:gridCol w:w="246"/>
        <w:gridCol w:w="246"/>
        <w:gridCol w:w="246"/>
        <w:gridCol w:w="246"/>
        <w:gridCol w:w="246"/>
        <w:gridCol w:w="245"/>
        <w:gridCol w:w="245"/>
        <w:gridCol w:w="245"/>
        <w:gridCol w:w="245"/>
        <w:gridCol w:w="245"/>
        <w:gridCol w:w="245"/>
        <w:gridCol w:w="245"/>
        <w:gridCol w:w="245"/>
        <w:gridCol w:w="245"/>
        <w:gridCol w:w="245"/>
        <w:gridCol w:w="245"/>
        <w:gridCol w:w="245"/>
        <w:gridCol w:w="245"/>
        <w:gridCol w:w="245"/>
        <w:gridCol w:w="245"/>
        <w:gridCol w:w="245"/>
        <w:gridCol w:w="245"/>
      </w:tblGrid>
      <w:tr w:rsidR="00417B35" w:rsidRPr="00417B35" w:rsidTr="00F61F55">
        <w:trPr>
          <w:trHeight w:val="70"/>
        </w:trPr>
        <w:tc>
          <w:tcPr>
            <w:tcW w:w="1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4534" w:rsidRPr="00417B35" w:rsidRDefault="00417B35" w:rsidP="0064038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r w:rsidR="00AA4534" w:rsidRPr="00417B35">
              <w:rPr>
                <w:rFonts w:ascii="Times New Roman" w:eastAsia="Times New Roman" w:hAnsi="Times New Roman" w:cs="Times New Roman"/>
                <w:color w:val="000000"/>
                <w:sz w:val="12"/>
                <w:szCs w:val="12"/>
                <w:lang w:eastAsia="ru-RU"/>
              </w:rPr>
              <w:t>п/п</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Наименование учреждения и объекта</w:t>
            </w:r>
          </w:p>
        </w:tc>
        <w:tc>
          <w:tcPr>
            <w:tcW w:w="796" w:type="pct"/>
            <w:gridSpan w:val="5"/>
            <w:tcBorders>
              <w:top w:val="single" w:sz="4" w:space="0" w:color="auto"/>
              <w:left w:val="nil"/>
              <w:bottom w:val="nil"/>
              <w:right w:val="single" w:sz="4" w:space="0" w:color="000000"/>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Финансирование</w:t>
            </w:r>
          </w:p>
        </w:tc>
        <w:tc>
          <w:tcPr>
            <w:tcW w:w="637" w:type="pct"/>
            <w:gridSpan w:val="4"/>
            <w:tcBorders>
              <w:top w:val="single" w:sz="4" w:space="0" w:color="auto"/>
              <w:left w:val="nil"/>
              <w:bottom w:val="single" w:sz="4" w:space="0" w:color="auto"/>
              <w:right w:val="nil"/>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2020 год</w:t>
            </w:r>
          </w:p>
        </w:tc>
        <w:tc>
          <w:tcPr>
            <w:tcW w:w="63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2021 год</w:t>
            </w:r>
          </w:p>
        </w:tc>
        <w:tc>
          <w:tcPr>
            <w:tcW w:w="634" w:type="pct"/>
            <w:gridSpan w:val="4"/>
            <w:tcBorders>
              <w:top w:val="single" w:sz="4" w:space="0" w:color="auto"/>
              <w:left w:val="nil"/>
              <w:bottom w:val="single" w:sz="4" w:space="0" w:color="auto"/>
              <w:right w:val="nil"/>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2022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2023 год</w:t>
            </w:r>
          </w:p>
        </w:tc>
        <w:tc>
          <w:tcPr>
            <w:tcW w:w="634" w:type="pct"/>
            <w:gridSpan w:val="4"/>
            <w:tcBorders>
              <w:top w:val="single" w:sz="4" w:space="0" w:color="auto"/>
              <w:left w:val="single" w:sz="4" w:space="0" w:color="auto"/>
              <w:bottom w:val="single" w:sz="4" w:space="0" w:color="auto"/>
              <w:right w:val="nil"/>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2024 год</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4534" w:rsidRPr="00417B35" w:rsidRDefault="00AA4534" w:rsidP="00417B35">
            <w:pPr>
              <w:spacing w:after="0" w:line="240" w:lineRule="auto"/>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2025 год</w:t>
            </w:r>
          </w:p>
        </w:tc>
      </w:tr>
      <w:tr w:rsidR="00417B35" w:rsidRPr="00417B35" w:rsidTr="00F61F55">
        <w:trPr>
          <w:cantSplit/>
          <w:trHeight w:val="1260"/>
        </w:trPr>
        <w:tc>
          <w:tcPr>
            <w:tcW w:w="159" w:type="pct"/>
            <w:vMerge/>
            <w:tcBorders>
              <w:top w:val="single" w:sz="4" w:space="0" w:color="auto"/>
              <w:left w:val="single" w:sz="4" w:space="0" w:color="auto"/>
              <w:bottom w:val="single" w:sz="4" w:space="0" w:color="000000"/>
              <w:right w:val="single" w:sz="4" w:space="0" w:color="auto"/>
            </w:tcBorders>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rsidR="00AA4534" w:rsidRPr="00417B35" w:rsidRDefault="00AA4534" w:rsidP="00417B35">
            <w:pPr>
              <w:spacing w:after="0" w:line="240" w:lineRule="auto"/>
              <w:jc w:val="center"/>
              <w:rPr>
                <w:rFonts w:ascii="Times New Roman" w:eastAsia="Times New Roman" w:hAnsi="Times New Roman" w:cs="Times New Roman"/>
                <w:color w:val="000000"/>
                <w:sz w:val="12"/>
                <w:szCs w:val="12"/>
                <w:lang w:eastAsia="ru-RU"/>
              </w:rPr>
            </w:pP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Всего</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Внебюджетные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AA4534" w:rsidRPr="00417B35">
              <w:rPr>
                <w:rFonts w:ascii="Times New Roman" w:eastAsia="Times New Roman" w:hAnsi="Times New Roman" w:cs="Times New Roman"/>
                <w:b/>
                <w:bCs/>
                <w:color w:val="000000"/>
                <w:sz w:val="12"/>
                <w:szCs w:val="12"/>
                <w:lang w:eastAsia="ru-RU"/>
              </w:rPr>
              <w:t>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Областной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Местный бюджет(*)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417B35"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AA4534" w:rsidRPr="00417B35">
              <w:rPr>
                <w:rFonts w:ascii="Times New Roman" w:eastAsia="Times New Roman" w:hAnsi="Times New Roman" w:cs="Times New Roman"/>
                <w:b/>
                <w:bCs/>
                <w:color w:val="000000"/>
                <w:sz w:val="12"/>
                <w:szCs w:val="12"/>
                <w:lang w:eastAsia="ru-RU"/>
              </w:rPr>
              <w:t>ные средства(*)</w:t>
            </w:r>
          </w:p>
        </w:tc>
      </w:tr>
      <w:tr w:rsidR="00417B35" w:rsidRPr="00417B35" w:rsidTr="00F61F55">
        <w:trPr>
          <w:cantSplit/>
          <w:trHeight w:val="1134"/>
        </w:trPr>
        <w:tc>
          <w:tcPr>
            <w:tcW w:w="159" w:type="pct"/>
            <w:tcBorders>
              <w:top w:val="nil"/>
              <w:left w:val="single" w:sz="4" w:space="0" w:color="auto"/>
              <w:bottom w:val="nil"/>
              <w:right w:val="single" w:sz="4" w:space="0" w:color="auto"/>
            </w:tcBorders>
            <w:shd w:val="clear" w:color="auto" w:fill="auto"/>
            <w:noWrap/>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w:t>
            </w:r>
          </w:p>
        </w:tc>
        <w:tc>
          <w:tcPr>
            <w:tcW w:w="237" w:type="pct"/>
            <w:tcBorders>
              <w:top w:val="nil"/>
              <w:left w:val="nil"/>
              <w:bottom w:val="nil"/>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Учреждения культуры:</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138 741 889,88</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65 756 154,59</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56 111 804,18</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16 873 931,11</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8 407 200,00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23 892 116,00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3 325 510,04</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13 348 988,43</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7 187 916,84</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9 915 168,55</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11 160 956,16</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6 559 821,34</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932 672,52</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32 839 010,00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18 471 950,00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2 700 580,00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417B35" w:rsidRPr="00417B35" w:rsidTr="00F61F55">
        <w:trPr>
          <w:cantSplit/>
          <w:trHeight w:val="1134"/>
        </w:trPr>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Ремонтно-восстановительные работы</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292 518,00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292 518,00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292 518,00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Материально-техническое оснащение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nil"/>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11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Выполнение проктно-изыскательских работ, разработка сметной документаци, получение технических условий и разрешительной документации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993"/>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Реконструкция СДК в с.Елшанка муниципального района Сергиевский Самарской области (в т.ч. в рамках Национального проекта "Культура")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13 614 898,79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8 407 200,00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4 526 953,85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680 744,94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8 407 200,00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4 526 953,85</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680 744,94</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390"/>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Реконструкция СДК в с.Елшанка муниципального района Сергиевский Самарской области -сверхфинансирование (в т.ч. в рамках Национального проекта "Культура")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20 384 381,25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19 365 162,15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1 019 219,10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19 365 162,15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1 019 219,10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26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1.6</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Ремонтные работы Кандабулакского СДК**</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1 303 879,20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1 303 879,20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1 303 879,20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1.7</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Ромент кровли Кандабулакского СДК**</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2 255 580,00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2 255 580,00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2 255 580,00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248"/>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1.8</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Ремонтные работы Спасского СДК**</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1 881 598,80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1 881 598,80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1 881 598,80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1.9</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Ромент кровли Спасского СДК**</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3 393 220,80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3 393 220,80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3 393 220,80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41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6091"/>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1.11</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с.Сергиевск , ул.Советская , д.66 (в т.ч. в рамках Национального проекта "Культура")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21 617 795,02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13 348 988,43</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7 187 916,84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1 080 889,75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13 348 988,43</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7 187 916,84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1 080 889,75</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752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1.12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640386">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Государственная поддержка отрасли куль</w:t>
            </w:r>
            <w:r w:rsidR="00C8203C">
              <w:rPr>
                <w:rFonts w:ascii="Times New Roman" w:eastAsia="Times New Roman" w:hAnsi="Times New Roman" w:cs="Times New Roman"/>
                <w:color w:val="000000"/>
                <w:sz w:val="12"/>
                <w:szCs w:val="12"/>
                <w:lang w:eastAsia="ru-RU"/>
              </w:rPr>
              <w:t xml:space="preserve">туры - развитие сети учреждений </w:t>
            </w:r>
            <w:r w:rsidRPr="00417B35">
              <w:rPr>
                <w:rFonts w:ascii="Times New Roman" w:eastAsia="Times New Roman" w:hAnsi="Times New Roman" w:cs="Times New Roman"/>
                <w:color w:val="000000"/>
                <w:sz w:val="12"/>
                <w:szCs w:val="12"/>
                <w:lang w:eastAsia="ru-RU"/>
              </w:rPr>
              <w:t>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Каськова, д. 18 (в т.ч. в рамках регионального проекта «Культурная среда» национального проекта «Культура»)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19 914 840,00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12 108 220,00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6 810 880,00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995 740,00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12 108 220,00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6 810 880,00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995 740,00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752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1.13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Государственная поддержка отрасли куль</w:t>
            </w:r>
            <w:r w:rsidR="00C8203C">
              <w:rPr>
                <w:rFonts w:ascii="Times New Roman" w:eastAsia="Times New Roman" w:hAnsi="Times New Roman" w:cs="Times New Roman"/>
                <w:color w:val="000000"/>
                <w:sz w:val="12"/>
                <w:szCs w:val="12"/>
                <w:lang w:eastAsia="ru-RU"/>
              </w:rPr>
              <w:t xml:space="preserve">туры - развитие сети учреждений </w:t>
            </w:r>
            <w:r w:rsidRPr="00417B35">
              <w:rPr>
                <w:rFonts w:ascii="Times New Roman" w:eastAsia="Times New Roman" w:hAnsi="Times New Roman" w:cs="Times New Roman"/>
                <w:color w:val="000000"/>
                <w:sz w:val="12"/>
                <w:szCs w:val="12"/>
                <w:lang w:eastAsia="ru-RU"/>
              </w:rPr>
              <w:t>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 (в т.ч. в рамках регионального проекта «Культурная среда» национального проекта «Культура»)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34 096 700,00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20 730 790,00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11 661 070,00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1 704 840,00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20 730 790,00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11 661 070,00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1 704 840,00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4836"/>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1.14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Государственная поддержка отрасли культуры (мо</w:t>
            </w:r>
            <w:r w:rsidR="00C8203C">
              <w:rPr>
                <w:rFonts w:ascii="Times New Roman" w:eastAsia="Times New Roman" w:hAnsi="Times New Roman" w:cs="Times New Roman"/>
                <w:color w:val="000000"/>
                <w:sz w:val="12"/>
                <w:szCs w:val="12"/>
                <w:lang w:eastAsia="ru-RU"/>
              </w:rPr>
              <w:t xml:space="preserve">дернизация (капитальный ремонт) </w:t>
            </w:r>
            <w:r w:rsidRPr="00417B35">
              <w:rPr>
                <w:rFonts w:ascii="Times New Roman" w:eastAsia="Times New Roman" w:hAnsi="Times New Roman" w:cs="Times New Roman"/>
                <w:color w:val="000000"/>
                <w:sz w:val="12"/>
                <w:szCs w:val="12"/>
                <w:lang w:eastAsia="ru-RU"/>
              </w:rPr>
              <w:t>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18 356 835,81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11 160 956,16</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6 278 037,84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917 841,81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11 160 956,16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6 278 037,84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917 841,81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5373"/>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1.15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Государственная поддержка отрасли культуры (мо</w:t>
            </w:r>
            <w:r w:rsidR="00C8203C">
              <w:rPr>
                <w:rFonts w:ascii="Times New Roman" w:eastAsia="Times New Roman" w:hAnsi="Times New Roman" w:cs="Times New Roman"/>
                <w:color w:val="000000"/>
                <w:sz w:val="12"/>
                <w:szCs w:val="12"/>
                <w:lang w:eastAsia="ru-RU"/>
              </w:rPr>
              <w:t xml:space="preserve">дернизация (капитальный ремонт) </w:t>
            </w:r>
            <w:r w:rsidRPr="00417B35">
              <w:rPr>
                <w:rFonts w:ascii="Times New Roman" w:eastAsia="Times New Roman" w:hAnsi="Times New Roman" w:cs="Times New Roman"/>
                <w:color w:val="000000"/>
                <w:sz w:val="12"/>
                <w:szCs w:val="12"/>
                <w:lang w:eastAsia="ru-RU"/>
              </w:rPr>
              <w:t>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296 614,21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281 783,50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14 830,71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281 783,50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14 830,71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865"/>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1.16</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C8203C" w:rsidP="00C8203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Изготовление </w:t>
            </w:r>
            <w:r w:rsidR="00AA4534" w:rsidRPr="00417B35">
              <w:rPr>
                <w:rFonts w:ascii="Times New Roman" w:eastAsia="Times New Roman" w:hAnsi="Times New Roman" w:cs="Times New Roman"/>
                <w:color w:val="000000"/>
                <w:sz w:val="12"/>
                <w:szCs w:val="12"/>
                <w:lang w:eastAsia="ru-RU"/>
              </w:rPr>
              <w:t>металлоконструкций и монтаж сцены в с.Сергиевск</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858 412,00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858 412,00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858 412,00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835"/>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1.17</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C8203C" w:rsidP="00C8203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Модернизация (кап.ремонт, </w:t>
            </w:r>
            <w:r w:rsidR="00AA4534" w:rsidRPr="00417B35">
              <w:rPr>
                <w:rFonts w:ascii="Times New Roman" w:eastAsia="Times New Roman" w:hAnsi="Times New Roman" w:cs="Times New Roman"/>
                <w:color w:val="000000"/>
                <w:sz w:val="12"/>
                <w:szCs w:val="12"/>
                <w:lang w:eastAsia="ru-RU"/>
              </w:rPr>
              <w:t>реконструкция) мунициальных детских школ искусств</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568"/>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1.18</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с.Воротнее, пер.Почтовый, 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474 616,00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474 616,00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474 616,00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Учреждения образования:</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419 790 292,44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184 177 316,24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202 692 509,43</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32 920 466,77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1 091 818,20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536 856,77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15 078 485,80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4 563 122,50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159 124 316,24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122 079 892,93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18 738 483,28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25 053 000,00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23 442 312,50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1 846 710,11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3 529 411,76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21 000 000,00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3 705 882,35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Ремонтно-восстановительные работы</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850 202,98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850 202,98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850 202,98</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95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C8203C" w:rsidP="00C8203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Обновление материально </w:t>
            </w:r>
            <w:r w:rsidR="00AA4534" w:rsidRPr="00417B35">
              <w:rPr>
                <w:rFonts w:ascii="Times New Roman" w:eastAsia="Times New Roman" w:hAnsi="Times New Roman" w:cs="Times New Roman"/>
                <w:color w:val="000000"/>
                <w:sz w:val="12"/>
                <w:szCs w:val="12"/>
                <w:lang w:eastAsia="ru-RU"/>
              </w:rPr>
              <w:t>технической</w:t>
            </w:r>
            <w:r>
              <w:rPr>
                <w:rFonts w:ascii="Times New Roman" w:eastAsia="Times New Roman" w:hAnsi="Times New Roman" w:cs="Times New Roman"/>
                <w:color w:val="000000"/>
                <w:sz w:val="12"/>
                <w:szCs w:val="12"/>
                <w:lang w:eastAsia="ru-RU"/>
              </w:rPr>
              <w:t xml:space="preserve"> базы в рамках создания Центров </w:t>
            </w:r>
            <w:r w:rsidR="00AA4534" w:rsidRPr="00417B35">
              <w:rPr>
                <w:rFonts w:ascii="Times New Roman" w:eastAsia="Times New Roman" w:hAnsi="Times New Roman" w:cs="Times New Roman"/>
                <w:color w:val="000000"/>
                <w:sz w:val="12"/>
                <w:szCs w:val="12"/>
                <w:lang w:eastAsia="ru-RU"/>
              </w:rPr>
              <w:t>"Точка роста"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132 111,00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132 111,00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132 111,00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821"/>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«Точка роста»  на базе образовательных учреждений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6 577 200,00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6 577 200,00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1 902 213,00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4 674 987,00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135"/>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3 120 515,36</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3 120 515,36</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3 120 515,36</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96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структурного подразделения ГБОУ СОШ п.Сургут детский сад «Петушок» по адресу п.Сургут, ул.Первомайская, 8а</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568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2.6.</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ул.Школьная, 16, а также по благоустройству прилегающей территории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48 848 235,29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41 521 000,00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7 327 235,29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8 000 000,00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1 411 764,71</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24 171 000,00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4 265 470,58</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9 350 000,00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1 650 000,00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6963"/>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2.7.</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области)*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1 284 492,00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1 091 818,20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192 673,80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1 091 818,20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192 673,80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972"/>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2.8</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1 890 123,08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1 228 580,00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661 543,08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1 228 580,00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661 543,08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001"/>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2.9</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2 764 855,39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1 797 156,00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967 699,39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1 797 156,00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967 699,39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4666"/>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Текущее и перспективное  материально-техническое обеспечение и устранение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4553"/>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2.11</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C8203C">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w:t>
            </w:r>
            <w:r w:rsidR="00C8203C">
              <w:rPr>
                <w:rFonts w:ascii="Times New Roman" w:eastAsia="Times New Roman" w:hAnsi="Times New Roman" w:cs="Times New Roman"/>
                <w:color w:val="000000"/>
                <w:sz w:val="12"/>
                <w:szCs w:val="12"/>
                <w:lang w:eastAsia="ru-RU"/>
              </w:rPr>
              <w:t xml:space="preserve">оскостных спортивных сооружений </w:t>
            </w:r>
            <w:r w:rsidRPr="00417B35">
              <w:rPr>
                <w:rFonts w:ascii="Times New Roman" w:eastAsia="Times New Roman" w:hAnsi="Times New Roman" w:cs="Times New Roman"/>
                <w:color w:val="000000"/>
                <w:sz w:val="12"/>
                <w:szCs w:val="12"/>
                <w:lang w:eastAsia="ru-RU"/>
              </w:rPr>
              <w:t>государственных общеобразовательных организаций, расположенных в сельской местности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212 071,97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212 071,97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212 071,97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6396"/>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2.12.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5 121 748,24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4 353 485,80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768 262,44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4 353 485,80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768 262,44</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702"/>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3 835 770,35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3 260 404,00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575 366,35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2 725 000,00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480 882,35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535 404,00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94 484,00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5970"/>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2.14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248"/>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127 176 680,61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80 986 110,21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45 554 687,00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635 883,40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55 933 110,21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31 462 374,50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439 173,29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25 053 000,00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14 092 312,50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196 710,11</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27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2.16</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39 557 829,95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25 190 426,09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14 169 614,67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197 789,19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25 190 426,09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14 169 614,67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197 789,19</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94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2.17</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75 861 779,34</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48 308 781,06</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27 173 689,35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379 308,93</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48 308 781,06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27 173 689,35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379 308,93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561"/>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2.18</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46 626 882,72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29 691 998,88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16 701 749,37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233 134,47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29 691 998,88</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16 701 749,37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233 134,47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640386" w:rsidRPr="00417B35" w:rsidTr="00F61F55">
        <w:trPr>
          <w:cantSplit/>
          <w:trHeight w:val="281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2.19</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ГБОУ СОШ с.Кандабулак муниципального района Сергиевский Самарской области  (свехфинансирование)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1 337 714,38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1 137 057,22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200 657,16</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1 137 057,22</w:t>
            </w:r>
          </w:p>
        </w:tc>
        <w:tc>
          <w:tcPr>
            <w:tcW w:w="1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200 657,16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82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2.20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ГБОУ СОШ с.Кармало-Аделяково муниципального района Сергиевский Самарской области (свехфинансирование)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2 502 888,79</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2 127 455,47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375 433,32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2 127 455,47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375 433,32</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42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2.21</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Капитальный ремонт ГБОУ СОШ ОЦ с.Красносельское муниципального района Сергиевский (свехфинансирование)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1 853 896,88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1 575 812,35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278 084,53</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1 575 812,35</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278 084,53</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267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2.22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Благоустройство прилегающей территории ГБОУ К.Аделяковская СОШ, Красносельская СОШ, Кандабулакская СОШ м.р.Сергиевский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2 000 000,00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2 000 000,00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nil"/>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0,00</w:t>
            </w:r>
          </w:p>
        </w:tc>
        <w:tc>
          <w:tcPr>
            <w:tcW w:w="158" w:type="pct"/>
            <w:tcBorders>
              <w:top w:val="nil"/>
              <w:left w:val="nil"/>
              <w:bottom w:val="nil"/>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2 000 000,00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5687"/>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2.23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Проведение капитального ремонта находящегося в муниципальной собственности здания СП детский сад "Сказка" ГБОУ СОШ № 1 п.г.т. Суходол, расположенного по адресу: Самарская область, Сергиевский район, п.г.т. Суходол, ул. Куйбышева, а также по благоустройству прилегающей территории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48 235 294,11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41 000 000,00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7 235 294,11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20 000 000,00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3 529 411,76</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21 000 000,00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3 705 882,35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69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92 971 109,02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75 974 113,00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16 981 996,02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15 000,00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116 613,00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2 389 976,90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4 018 191,35</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15 000,00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48 100 000,00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4 585 664,77</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27 757 500,00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4 988 163,00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500 000,00</w:t>
            </w:r>
          </w:p>
        </w:tc>
        <w:tc>
          <w:tcPr>
            <w:tcW w:w="158"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3.1.</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sz w:val="12"/>
                <w:szCs w:val="12"/>
                <w:lang w:eastAsia="ru-RU"/>
              </w:rPr>
            </w:pPr>
            <w:r w:rsidRPr="00417B35">
              <w:rPr>
                <w:rFonts w:ascii="Times New Roman" w:eastAsia="Times New Roman" w:hAnsi="Times New Roman" w:cs="Times New Roman"/>
                <w:sz w:val="12"/>
                <w:szCs w:val="12"/>
                <w:lang w:eastAsia="ru-RU"/>
              </w:rPr>
              <w:t>Ремонтно-востановительные работы</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399 716,00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399 716,00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399 716,00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3.2.</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Материально-техническое обеспечение</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10 749 665,37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10 734 665,37</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15 000,00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2 369 726,51</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2 863 612,09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15 000,00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2 054 084,77</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3 447 242,00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3135"/>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3.3.</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1 645 486,75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1 645 486,75</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14 092,49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551 394,26</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80 000,00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5519"/>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3.4.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326 239,90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116 613,00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209 626,90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116 613,00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6 157,90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203 469,00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54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lastRenderedPageBreak/>
              <w:t>3.5.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Реконструкция спортивного комплекса "Олимп" п.Суходол</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79 850 001,00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75 857 500,00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3 992 501,00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48 100 000,00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2 531 580,00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27 757 500,00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1 460 921,00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0,00</w:t>
            </w:r>
          </w:p>
        </w:tc>
      </w:tr>
      <w:tr w:rsidR="00417B35" w:rsidRPr="00417B35" w:rsidTr="00F61F55">
        <w:trPr>
          <w:cantSplit/>
          <w:trHeight w:val="1725"/>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4.</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1 195 538,91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741 277,01</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399 850,88</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54 411,02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644 277,01</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346 922,99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52 157,90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sz w:val="12"/>
                <w:szCs w:val="12"/>
                <w:lang w:eastAsia="ru-RU"/>
              </w:rPr>
            </w:pPr>
            <w:r w:rsidRPr="00417B35">
              <w:rPr>
                <w:rFonts w:ascii="Times New Roman" w:eastAsia="Times New Roman" w:hAnsi="Times New Roman" w:cs="Times New Roman"/>
                <w:b/>
                <w:bCs/>
                <w:sz w:val="12"/>
                <w:szCs w:val="12"/>
                <w:lang w:eastAsia="ru-RU"/>
              </w:rPr>
              <w:t>68 000,00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sz w:val="12"/>
                <w:szCs w:val="12"/>
                <w:lang w:eastAsia="ru-RU"/>
              </w:rPr>
            </w:pPr>
            <w:r w:rsidRPr="00417B35">
              <w:rPr>
                <w:rFonts w:ascii="Times New Roman" w:eastAsia="Times New Roman" w:hAnsi="Times New Roman" w:cs="Times New Roman"/>
                <w:b/>
                <w:bCs/>
                <w:sz w:val="12"/>
                <w:szCs w:val="12"/>
                <w:lang w:eastAsia="ru-RU"/>
              </w:rPr>
              <w:t>36 615,39</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sz w:val="12"/>
                <w:szCs w:val="12"/>
                <w:lang w:eastAsia="ru-RU"/>
              </w:rPr>
            </w:pPr>
            <w:r w:rsidRPr="00417B35">
              <w:rPr>
                <w:rFonts w:ascii="Times New Roman" w:eastAsia="Times New Roman" w:hAnsi="Times New Roman" w:cs="Times New Roman"/>
                <w:b/>
                <w:bCs/>
                <w:sz w:val="12"/>
                <w:szCs w:val="12"/>
                <w:lang w:eastAsia="ru-RU"/>
              </w:rPr>
              <w:t>1 800,00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16 312,50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453,12</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417B35" w:rsidRPr="00417B35" w:rsidTr="00F61F55">
        <w:trPr>
          <w:cantSplit/>
          <w:trHeight w:val="210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5.</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4 636 920,00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4 405 070,00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231 850,00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4 405 070,00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231 850,00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417B35" w:rsidRPr="00417B35" w:rsidTr="00F61F55">
        <w:trPr>
          <w:cantSplit/>
          <w:trHeight w:val="1134"/>
        </w:trPr>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color w:val="000000"/>
                <w:sz w:val="12"/>
                <w:szCs w:val="12"/>
                <w:lang w:eastAsia="ru-RU"/>
              </w:rPr>
            </w:pPr>
            <w:r w:rsidRPr="00417B35">
              <w:rPr>
                <w:rFonts w:ascii="Times New Roman" w:eastAsia="Times New Roman" w:hAnsi="Times New Roman" w:cs="Times New Roman"/>
                <w:color w:val="000000"/>
                <w:sz w:val="12"/>
                <w:szCs w:val="12"/>
                <w:lang w:eastAsia="ru-RU"/>
              </w:rPr>
              <w:t>6.</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Прочие объекты и сооружения</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8 183 376,82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6 877 376,82</w:t>
            </w:r>
          </w:p>
        </w:tc>
        <w:tc>
          <w:tcPr>
            <w:tcW w:w="159" w:type="pct"/>
            <w:tcBorders>
              <w:top w:val="single" w:sz="4" w:space="0" w:color="auto"/>
              <w:left w:val="nil"/>
              <w:bottom w:val="nil"/>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1 306 000,00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3 105 110,73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800 000,00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1 347 321,30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506 000,00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1 924 944,79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500 000,00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r w:rsidR="00F61F55" w:rsidRPr="00417B35" w:rsidTr="00F61F55">
        <w:trPr>
          <w:cantSplit/>
          <w:trHeight w:val="1116"/>
        </w:trPr>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A4534" w:rsidRPr="00417B35" w:rsidRDefault="00AA4534" w:rsidP="00F61F5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ИТОГО</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665 519 127,07</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250 674 747,84</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339 583 347,49</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73 940 031,74</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1 321 000,00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9 051 477,01</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29 852 540,19</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9 641 462,34</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800 000,00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13 416 988,43</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22 303 018,03</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19 845 603,70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521 000,00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170 314 272,40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176 756 026,77</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26 182 218,48</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57 892 010,00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69 671 762,50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10 035 453,11</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20 000 000,00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4 029 411,76</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21 000 000,00</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4 205 882,35</w:t>
            </w:r>
          </w:p>
        </w:tc>
        <w:tc>
          <w:tcPr>
            <w:tcW w:w="158" w:type="pct"/>
            <w:tcBorders>
              <w:top w:val="nil"/>
              <w:left w:val="nil"/>
              <w:bottom w:val="single" w:sz="4" w:space="0" w:color="auto"/>
              <w:right w:val="single" w:sz="4" w:space="0" w:color="auto"/>
            </w:tcBorders>
            <w:shd w:val="clear" w:color="auto" w:fill="auto"/>
            <w:noWrap/>
            <w:textDirection w:val="btLr"/>
            <w:vAlign w:val="center"/>
            <w:hideMark/>
          </w:tcPr>
          <w:p w:rsidR="00AA4534" w:rsidRPr="00417B35" w:rsidRDefault="00AA4534" w:rsidP="00417B3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17B35">
              <w:rPr>
                <w:rFonts w:ascii="Times New Roman" w:eastAsia="Times New Roman" w:hAnsi="Times New Roman" w:cs="Times New Roman"/>
                <w:b/>
                <w:bCs/>
                <w:color w:val="000000"/>
                <w:sz w:val="12"/>
                <w:szCs w:val="12"/>
                <w:lang w:eastAsia="ru-RU"/>
              </w:rPr>
              <w:t>0,00</w:t>
            </w:r>
          </w:p>
        </w:tc>
      </w:tr>
    </w:tbl>
    <w:p w:rsidR="00F61F55" w:rsidRPr="00F61F55" w:rsidRDefault="00F61F55" w:rsidP="00F61F55">
      <w:pPr>
        <w:spacing w:after="0" w:line="240" w:lineRule="auto"/>
        <w:ind w:firstLine="284"/>
        <w:jc w:val="both"/>
        <w:rPr>
          <w:rFonts w:ascii="Times New Roman" w:eastAsia="Times New Roman" w:hAnsi="Times New Roman" w:cs="Times New Roman"/>
          <w:sz w:val="12"/>
          <w:szCs w:val="12"/>
          <w:lang w:eastAsia="ru-RU"/>
        </w:rPr>
      </w:pPr>
      <w:r w:rsidRPr="00F61F55">
        <w:rPr>
          <w:rFonts w:ascii="Times New Roman" w:eastAsia="Times New Roman" w:hAnsi="Times New Roman" w:cs="Times New Roman"/>
          <w:sz w:val="12"/>
          <w:szCs w:val="12"/>
          <w:lang w:eastAsia="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A4534" w:rsidRDefault="00F61F55" w:rsidP="00F61F55">
      <w:pPr>
        <w:spacing w:after="0" w:line="240" w:lineRule="auto"/>
        <w:ind w:firstLine="284"/>
        <w:jc w:val="both"/>
        <w:rPr>
          <w:rFonts w:ascii="Times New Roman" w:eastAsia="Times New Roman" w:hAnsi="Times New Roman" w:cs="Times New Roman"/>
          <w:sz w:val="12"/>
          <w:szCs w:val="12"/>
          <w:lang w:eastAsia="ru-RU"/>
        </w:rPr>
      </w:pPr>
      <w:r w:rsidRPr="00F61F55">
        <w:rPr>
          <w:rFonts w:ascii="Times New Roman" w:eastAsia="Times New Roman" w:hAnsi="Times New Roman" w:cs="Times New Roman"/>
          <w:sz w:val="12"/>
          <w:szCs w:val="12"/>
          <w:lang w:eastAsia="ru-RU"/>
        </w:rPr>
        <w:t>⃰⃰(**) при наличии финансирования</w:t>
      </w:r>
    </w:p>
    <w:p w:rsidR="00F61F55" w:rsidRDefault="00F61F55" w:rsidP="00F61F5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Администрация</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5B64D5">
        <w:rPr>
          <w:rFonts w:ascii="Times New Roman" w:eastAsia="Times New Roman" w:hAnsi="Times New Roman" w:cs="Times New Roman"/>
          <w:sz w:val="12"/>
          <w:szCs w:val="12"/>
          <w:lang w:eastAsia="ru-RU"/>
        </w:rPr>
        <w:t>Сергиевский</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Самарской области</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5B64D5" w:rsidRDefault="005B64D5" w:rsidP="005B64D5">
      <w:pPr>
        <w:spacing w:after="0" w:line="240" w:lineRule="auto"/>
        <w:ind w:firstLine="284"/>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«23» января 2023г.</w:t>
      </w:r>
      <w:r>
        <w:rPr>
          <w:rFonts w:ascii="Times New Roman" w:eastAsia="Times New Roman" w:hAnsi="Times New Roman" w:cs="Times New Roman"/>
          <w:sz w:val="12"/>
          <w:szCs w:val="12"/>
          <w:lang w:eastAsia="ru-RU"/>
        </w:rPr>
        <w:t xml:space="preserve">                                                                                                                                                                                                         </w:t>
      </w:r>
      <w:r w:rsidRPr="005B64D5">
        <w:rPr>
          <w:rFonts w:ascii="Times New Roman" w:eastAsia="Times New Roman" w:hAnsi="Times New Roman" w:cs="Times New Roman"/>
          <w:sz w:val="12"/>
          <w:szCs w:val="12"/>
          <w:lang w:eastAsia="ru-RU"/>
        </w:rPr>
        <w:t>№55</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 порядке деятельности единой дежурно-диспетчерской службы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 соответствии с</w:t>
      </w:r>
      <w:r w:rsidRPr="005B64D5">
        <w:rPr>
          <w:rFonts w:ascii="Times New Roman" w:eastAsia="Times New Roman" w:hAnsi="Times New Roman" w:cs="Times New Roman"/>
          <w:sz w:val="12"/>
          <w:szCs w:val="12"/>
          <w:lang w:eastAsia="ru-RU"/>
        </w:rPr>
        <w:t xml:space="preserve"> Федеральным законом Росси</w:t>
      </w:r>
      <w:r>
        <w:rPr>
          <w:rFonts w:ascii="Times New Roman" w:eastAsia="Times New Roman" w:hAnsi="Times New Roman" w:cs="Times New Roman"/>
          <w:sz w:val="12"/>
          <w:szCs w:val="12"/>
          <w:lang w:eastAsia="ru-RU"/>
        </w:rPr>
        <w:t>йской Федерации от 21.12.1994г.</w:t>
      </w:r>
      <w:r w:rsidRPr="005B64D5">
        <w:rPr>
          <w:rFonts w:ascii="Times New Roman" w:eastAsia="Times New Roman" w:hAnsi="Times New Roman" w:cs="Times New Roman"/>
          <w:sz w:val="12"/>
          <w:szCs w:val="12"/>
          <w:lang w:eastAsia="ru-RU"/>
        </w:rPr>
        <w:t xml:space="preserve"> №68-ФЗ «О защите населения и территорий от чрезвычайных ситуаций природного и техногенного характера», Федеральным законом Российской Федерации от 12.02.1998г. №28-ФЗ «О гражданской обороне»,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Уставом муниципального района Сергиевский Самарской области, администрация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5B64D5">
        <w:rPr>
          <w:rFonts w:ascii="Times New Roman" w:eastAsia="Times New Roman" w:hAnsi="Times New Roman" w:cs="Times New Roman"/>
          <w:sz w:val="12"/>
          <w:szCs w:val="12"/>
          <w:lang w:eastAsia="ru-RU"/>
        </w:rPr>
        <w:t>Утвердить порядок  деятельности  единой дежурно-диспетчерской службы муниципального района Сергиевский  согласно приложению  к настоящему постановлению.</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2.</w:t>
      </w:r>
      <w:r w:rsidRPr="005B64D5">
        <w:rPr>
          <w:rFonts w:ascii="Times New Roman" w:eastAsia="Times New Roman" w:hAnsi="Times New Roman" w:cs="Times New Roman"/>
          <w:sz w:val="12"/>
          <w:szCs w:val="12"/>
          <w:lang w:eastAsia="ru-RU"/>
        </w:rPr>
        <w:t>Постановления администрации муниципального р</w:t>
      </w:r>
      <w:r>
        <w:rPr>
          <w:rFonts w:ascii="Times New Roman" w:eastAsia="Times New Roman" w:hAnsi="Times New Roman" w:cs="Times New Roman"/>
          <w:sz w:val="12"/>
          <w:szCs w:val="12"/>
          <w:lang w:eastAsia="ru-RU"/>
        </w:rPr>
        <w:t>айона Сергиевский от 14.02.2019</w:t>
      </w:r>
      <w:r w:rsidRPr="005B64D5">
        <w:rPr>
          <w:rFonts w:ascii="Times New Roman" w:eastAsia="Times New Roman" w:hAnsi="Times New Roman" w:cs="Times New Roman"/>
          <w:sz w:val="12"/>
          <w:szCs w:val="12"/>
          <w:lang w:eastAsia="ru-RU"/>
        </w:rPr>
        <w:t>г. №225 «О порядке деятельности единой дежурно-диспетчерской службы муниципального рай</w:t>
      </w:r>
      <w:r>
        <w:rPr>
          <w:rFonts w:ascii="Times New Roman" w:eastAsia="Times New Roman" w:hAnsi="Times New Roman" w:cs="Times New Roman"/>
          <w:sz w:val="12"/>
          <w:szCs w:val="12"/>
          <w:lang w:eastAsia="ru-RU"/>
        </w:rPr>
        <w:t>она Сергиевский», от 26.05.2022г. №</w:t>
      </w:r>
      <w:r w:rsidRPr="005B64D5">
        <w:rPr>
          <w:rFonts w:ascii="Times New Roman" w:eastAsia="Times New Roman" w:hAnsi="Times New Roman" w:cs="Times New Roman"/>
          <w:sz w:val="12"/>
          <w:szCs w:val="12"/>
          <w:lang w:eastAsia="ru-RU"/>
        </w:rPr>
        <w:t>534 «О внесении изменений в постановление администрации муниципального района Сергиевский от 14.02.2019г. №225 «О порядке деятельности единой дежурно-диспетчерской службы муниципального района Сергиевский»»  считать утратившими силу.</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5B64D5">
        <w:rPr>
          <w:rFonts w:ascii="Times New Roman" w:eastAsia="Times New Roman" w:hAnsi="Times New Roman" w:cs="Times New Roman"/>
          <w:sz w:val="12"/>
          <w:szCs w:val="12"/>
          <w:lang w:eastAsia="ru-RU"/>
        </w:rPr>
        <w:t>Опубликовать настоящее постановление в газете «Сергиевский вестник».</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5B64D5">
        <w:rPr>
          <w:rFonts w:ascii="Times New Roman" w:eastAsia="Times New Roman" w:hAnsi="Times New Roman" w:cs="Times New Roman"/>
          <w:sz w:val="12"/>
          <w:szCs w:val="12"/>
          <w:lang w:eastAsia="ru-RU"/>
        </w:rPr>
        <w:t>Настоящее постановление вступает в силу со дня его официального опубликования.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5B64D5">
        <w:rPr>
          <w:rFonts w:ascii="Times New Roman" w:eastAsia="Times New Roman" w:hAnsi="Times New Roman" w:cs="Times New Roman"/>
          <w:sz w:val="12"/>
          <w:szCs w:val="12"/>
          <w:lang w:eastAsia="ru-RU"/>
        </w:rPr>
        <w:t>Контроль за выполнением настоящего постановления возложить на заместителя Главы муниципального рай</w:t>
      </w:r>
      <w:r>
        <w:rPr>
          <w:rFonts w:ascii="Times New Roman" w:eastAsia="Times New Roman" w:hAnsi="Times New Roman" w:cs="Times New Roman"/>
          <w:sz w:val="12"/>
          <w:szCs w:val="12"/>
          <w:lang w:eastAsia="ru-RU"/>
        </w:rPr>
        <w:t>она Сергиевский Заболотина С.Г.</w:t>
      </w:r>
    </w:p>
    <w:p w:rsidR="005B64D5" w:rsidRP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Глава муниципального района Сергиевский</w:t>
      </w:r>
    </w:p>
    <w:p w:rsid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А. И. Екамасов</w:t>
      </w:r>
    </w:p>
    <w:p w:rsid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p>
    <w:p w:rsidR="005B64D5" w:rsidRP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Приложение </w:t>
      </w:r>
    </w:p>
    <w:p w:rsidR="005B64D5" w:rsidRP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к постановлению  администрации </w:t>
      </w:r>
    </w:p>
    <w:p w:rsidR="005B64D5" w:rsidRP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муниципального района Сергиевский</w:t>
      </w:r>
    </w:p>
    <w:p w:rsidR="005B64D5" w:rsidRPr="005B64D5" w:rsidRDefault="005B64D5" w:rsidP="005B64D5">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№55 от «23» января 2023г.</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ПОРЯДОК</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деятельности единой дежурно-диспетчерской службы муниципального района Сергиевский</w:t>
      </w: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p>
    <w:p w:rsidR="005B64D5" w:rsidRPr="005B64D5" w:rsidRDefault="005B64D5" w:rsidP="005B64D5">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1.Общие положения.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Pr="005B64D5">
        <w:rPr>
          <w:rFonts w:ascii="Times New Roman" w:eastAsia="Times New Roman" w:hAnsi="Times New Roman" w:cs="Times New Roman"/>
          <w:sz w:val="12"/>
          <w:szCs w:val="12"/>
          <w:lang w:eastAsia="ru-RU"/>
        </w:rPr>
        <w:t>Порядок деятельности единой дежурно-</w:t>
      </w:r>
      <w:r>
        <w:rPr>
          <w:rFonts w:ascii="Times New Roman" w:eastAsia="Times New Roman" w:hAnsi="Times New Roman" w:cs="Times New Roman"/>
          <w:sz w:val="12"/>
          <w:szCs w:val="12"/>
          <w:lang w:eastAsia="ru-RU"/>
        </w:rPr>
        <w:t>диспетчерской службы муниципаль</w:t>
      </w:r>
      <w:r w:rsidRPr="005B64D5">
        <w:rPr>
          <w:rFonts w:ascii="Times New Roman" w:eastAsia="Times New Roman" w:hAnsi="Times New Roman" w:cs="Times New Roman"/>
          <w:sz w:val="12"/>
          <w:szCs w:val="12"/>
          <w:lang w:eastAsia="ru-RU"/>
        </w:rPr>
        <w:t xml:space="preserve">ного района Сергиевский (далее-Порядок) определяет основные задачи, функции, структуру и порядок функционирования единой дежурно-диспетчерской службы муниципального района Сергиевский (далее - ЕДДС).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w:t>
      </w:r>
      <w:r w:rsidRPr="005B64D5">
        <w:rPr>
          <w:rFonts w:ascii="Times New Roman" w:eastAsia="Times New Roman" w:hAnsi="Times New Roman" w:cs="Times New Roman"/>
          <w:sz w:val="12"/>
          <w:szCs w:val="12"/>
          <w:lang w:eastAsia="ru-RU"/>
        </w:rPr>
        <w:t>Порядок  разработан в соответствии с  Федеральным законом Росси</w:t>
      </w:r>
      <w:r>
        <w:rPr>
          <w:rFonts w:ascii="Times New Roman" w:eastAsia="Times New Roman" w:hAnsi="Times New Roman" w:cs="Times New Roman"/>
          <w:sz w:val="12"/>
          <w:szCs w:val="12"/>
          <w:lang w:eastAsia="ru-RU"/>
        </w:rPr>
        <w:t>йской Федерации от 21.12.1994 N</w:t>
      </w:r>
      <w:r w:rsidRPr="005B64D5">
        <w:rPr>
          <w:rFonts w:ascii="Times New Roman" w:eastAsia="Times New Roman" w:hAnsi="Times New Roman" w:cs="Times New Roman"/>
          <w:sz w:val="12"/>
          <w:szCs w:val="12"/>
          <w:lang w:eastAsia="ru-RU"/>
        </w:rPr>
        <w:t>68-ФЗ "О защите н</w:t>
      </w:r>
      <w:r>
        <w:rPr>
          <w:rFonts w:ascii="Times New Roman" w:eastAsia="Times New Roman" w:hAnsi="Times New Roman" w:cs="Times New Roman"/>
          <w:sz w:val="12"/>
          <w:szCs w:val="12"/>
          <w:lang w:eastAsia="ru-RU"/>
        </w:rPr>
        <w:t>аселения и территорий от чрезвы</w:t>
      </w:r>
      <w:r w:rsidRPr="005B64D5">
        <w:rPr>
          <w:rFonts w:ascii="Times New Roman" w:eastAsia="Times New Roman" w:hAnsi="Times New Roman" w:cs="Times New Roman"/>
          <w:sz w:val="12"/>
          <w:szCs w:val="12"/>
          <w:lang w:eastAsia="ru-RU"/>
        </w:rPr>
        <w:t>чайных ситуаций природного и техногенного х</w:t>
      </w:r>
      <w:r>
        <w:rPr>
          <w:rFonts w:ascii="Times New Roman" w:eastAsia="Times New Roman" w:hAnsi="Times New Roman" w:cs="Times New Roman"/>
          <w:sz w:val="12"/>
          <w:szCs w:val="12"/>
          <w:lang w:eastAsia="ru-RU"/>
        </w:rPr>
        <w:t>арактера", постановлением Прави</w:t>
      </w:r>
      <w:r w:rsidRPr="005B64D5">
        <w:rPr>
          <w:rFonts w:ascii="Times New Roman" w:eastAsia="Times New Roman" w:hAnsi="Times New Roman" w:cs="Times New Roman"/>
          <w:sz w:val="12"/>
          <w:szCs w:val="12"/>
          <w:lang w:eastAsia="ru-RU"/>
        </w:rPr>
        <w:t>тельства Росси</w:t>
      </w:r>
      <w:r>
        <w:rPr>
          <w:rFonts w:ascii="Times New Roman" w:eastAsia="Times New Roman" w:hAnsi="Times New Roman" w:cs="Times New Roman"/>
          <w:sz w:val="12"/>
          <w:szCs w:val="12"/>
          <w:lang w:eastAsia="ru-RU"/>
        </w:rPr>
        <w:t>йской Федерации от 30.12.2003 N</w:t>
      </w:r>
      <w:r w:rsidRPr="005B64D5">
        <w:rPr>
          <w:rFonts w:ascii="Times New Roman" w:eastAsia="Times New Roman" w:hAnsi="Times New Roman" w:cs="Times New Roman"/>
          <w:sz w:val="12"/>
          <w:szCs w:val="12"/>
          <w:lang w:eastAsia="ru-RU"/>
        </w:rPr>
        <w:t>794 "О единой государственной системе предупреждения и ликвидации чрезвычайных ситуаций", приказом Рос-с</w:t>
      </w:r>
      <w:r>
        <w:rPr>
          <w:rFonts w:ascii="Times New Roman" w:eastAsia="Times New Roman" w:hAnsi="Times New Roman" w:cs="Times New Roman"/>
          <w:sz w:val="12"/>
          <w:szCs w:val="12"/>
          <w:lang w:eastAsia="ru-RU"/>
        </w:rPr>
        <w:t xml:space="preserve">тандарта от 27.06.2021 N 25-ст </w:t>
      </w:r>
      <w:r w:rsidRPr="005B64D5">
        <w:rPr>
          <w:rFonts w:ascii="Times New Roman" w:eastAsia="Times New Roman" w:hAnsi="Times New Roman" w:cs="Times New Roman"/>
          <w:sz w:val="12"/>
          <w:szCs w:val="12"/>
          <w:lang w:eastAsia="ru-RU"/>
        </w:rPr>
        <w:t>"Об утверждении национального стандарта", Законом Са</w:t>
      </w:r>
      <w:r>
        <w:rPr>
          <w:rFonts w:ascii="Times New Roman" w:eastAsia="Times New Roman" w:hAnsi="Times New Roman" w:cs="Times New Roman"/>
          <w:sz w:val="12"/>
          <w:szCs w:val="12"/>
          <w:lang w:eastAsia="ru-RU"/>
        </w:rPr>
        <w:t>марской области от 09.12.2005 N</w:t>
      </w:r>
      <w:r w:rsidRPr="005B64D5">
        <w:rPr>
          <w:rFonts w:ascii="Times New Roman" w:eastAsia="Times New Roman" w:hAnsi="Times New Roman" w:cs="Times New Roman"/>
          <w:sz w:val="12"/>
          <w:szCs w:val="12"/>
          <w:lang w:eastAsia="ru-RU"/>
        </w:rPr>
        <w:t xml:space="preserve">219-ГД "О защите населения и территорий Самарской области от чрезвычайных ситуаций природного и техногенного характера".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1.3.</w:t>
      </w:r>
      <w:r w:rsidRPr="005B64D5">
        <w:rPr>
          <w:rFonts w:ascii="Times New Roman" w:eastAsia="Times New Roman" w:hAnsi="Times New Roman" w:cs="Times New Roman"/>
          <w:sz w:val="12"/>
          <w:szCs w:val="12"/>
          <w:lang w:eastAsia="ru-RU"/>
        </w:rPr>
        <w:t>ЕДДС осуществляет обеспечение деятельности администрации муниципаль-ного района Сергиевский в области: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-защиты населения и территории от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управления силами и средствами РСЧС, предназначенными и привлекаемыми для предупреждения и ликвидации ЧС, а также в условиях ведения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Pr="005B64D5">
        <w:rPr>
          <w:rFonts w:ascii="Times New Roman" w:eastAsia="Times New Roman" w:hAnsi="Times New Roman" w:cs="Times New Roman"/>
          <w:sz w:val="12"/>
          <w:szCs w:val="12"/>
          <w:lang w:eastAsia="ru-RU"/>
        </w:rPr>
        <w:t>организации информационного взаимодействия федеральных органов исполни-тельной власти, органов исполнительной власти Самарской области, органов местного самоуправления и  организаций при осуществлении мер информационной поддержки принятия решений и при решении задач в области защиты населения и территории от ЧС и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оповещения и информирования населения о ЧС; координации деятельности органов повседневного управления РСЧС муниципального уровня.</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w:t>
      </w:r>
      <w:r w:rsidR="005B64D5" w:rsidRPr="005B64D5">
        <w:rPr>
          <w:rFonts w:ascii="Times New Roman" w:eastAsia="Times New Roman" w:hAnsi="Times New Roman" w:cs="Times New Roman"/>
          <w:sz w:val="12"/>
          <w:szCs w:val="12"/>
          <w:lang w:eastAsia="ru-RU"/>
        </w:rPr>
        <w:t xml:space="preserve">ЕДДС обеспечивает координацию всех дежурно-диспетчерских служб ДДС муниципального звена территориальной подсистемы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 </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r w:rsidR="005B64D5" w:rsidRPr="005B64D5">
        <w:rPr>
          <w:rFonts w:ascii="Times New Roman" w:eastAsia="Times New Roman" w:hAnsi="Times New Roman" w:cs="Times New Roman"/>
          <w:sz w:val="12"/>
          <w:szCs w:val="12"/>
          <w:lang w:eastAsia="ru-RU"/>
        </w:rPr>
        <w:t>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органов исполнительной власти Самарской области, обеспечивающими деятельность этих органов в области защиты населения и территорий от ЧС (происшествий), ДДС действующими на территории муниципального района Сергиевский  и ЕДДС соседних муниципальных образований.</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w:t>
      </w:r>
      <w:r w:rsidR="005B64D5" w:rsidRPr="005B64D5">
        <w:rPr>
          <w:rFonts w:ascii="Times New Roman" w:eastAsia="Times New Roman" w:hAnsi="Times New Roman" w:cs="Times New Roman"/>
          <w:sz w:val="12"/>
          <w:szCs w:val="12"/>
          <w:lang w:eastAsia="ru-RU"/>
        </w:rPr>
        <w:t>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1.7.</w:t>
      </w:r>
      <w:r w:rsidR="005B64D5" w:rsidRPr="005B64D5">
        <w:rPr>
          <w:rFonts w:ascii="Times New Roman" w:eastAsia="Times New Roman" w:hAnsi="Times New Roman" w:cs="Times New Roman"/>
          <w:sz w:val="12"/>
          <w:szCs w:val="12"/>
          <w:lang w:eastAsia="ru-RU"/>
        </w:rPr>
        <w:t xml:space="preserve">Общее руководство ЕДДС осуществляет Глава муниципального района Сергиевский через первого заместителя председателя комиссии по предупреждению и ликвидации чрезвычайных ситуаций и обеспечению пожарной безопасности муниципального района Сергиевский и директора  муниципального автономного учреждения «Сервис» муниципального района Сергиевский, оперативное – начальник отдела по делам ГО и ЧС администрации муниципального района Сергиевский, непосредственное в  ежесуточном режиме-  начальник ЕДДС. </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1.8.</w:t>
      </w:r>
      <w:r w:rsidR="005B64D5" w:rsidRPr="005B64D5">
        <w:rPr>
          <w:rFonts w:ascii="Times New Roman" w:eastAsia="Times New Roman" w:hAnsi="Times New Roman" w:cs="Times New Roman"/>
          <w:sz w:val="12"/>
          <w:szCs w:val="12"/>
          <w:lang w:eastAsia="ru-RU"/>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Самарской области.</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1.9.</w:t>
      </w:r>
      <w:r w:rsidR="005B64D5" w:rsidRPr="005B64D5">
        <w:rPr>
          <w:rFonts w:ascii="Times New Roman" w:eastAsia="Times New Roman" w:hAnsi="Times New Roman" w:cs="Times New Roman"/>
          <w:sz w:val="12"/>
          <w:szCs w:val="12"/>
          <w:lang w:eastAsia="ru-RU"/>
        </w:rPr>
        <w:t>ЕДДС создается с пунктом управления, расположенным в здании Админи-страции муниципального района Сергиевский по адресу: 446540, Самарская об-ласть, муниципальный район Сергиевский, село Сергиевск, ул. Ленина дом №22.</w:t>
      </w:r>
    </w:p>
    <w:p w:rsidR="005B64D5" w:rsidRPr="005B64D5" w:rsidRDefault="00AB27DC" w:rsidP="00AB27DC">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1.10.</w:t>
      </w:r>
      <w:r w:rsidR="005B64D5" w:rsidRPr="005B64D5">
        <w:rPr>
          <w:rFonts w:ascii="Times New Roman" w:eastAsia="Times New Roman" w:hAnsi="Times New Roman" w:cs="Times New Roman"/>
          <w:sz w:val="12"/>
          <w:szCs w:val="12"/>
          <w:lang w:eastAsia="ru-RU"/>
        </w:rPr>
        <w:t xml:space="preserve">В своей деятельности ЕДДС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w:t>
      </w:r>
      <w:r>
        <w:rPr>
          <w:rFonts w:ascii="Times New Roman" w:eastAsia="Times New Roman" w:hAnsi="Times New Roman" w:cs="Times New Roman"/>
          <w:sz w:val="12"/>
          <w:szCs w:val="12"/>
          <w:lang w:eastAsia="ru-RU"/>
        </w:rPr>
        <w:t>Правительства Российской Федера</w:t>
      </w:r>
      <w:r w:rsidR="005B64D5" w:rsidRPr="005B64D5">
        <w:rPr>
          <w:rFonts w:ascii="Times New Roman" w:eastAsia="Times New Roman" w:hAnsi="Times New Roman" w:cs="Times New Roman"/>
          <w:sz w:val="12"/>
          <w:szCs w:val="12"/>
          <w:lang w:eastAsia="ru-RU"/>
        </w:rPr>
        <w:t>ции, а также нормативными правовыми актами</w:t>
      </w:r>
      <w:r>
        <w:rPr>
          <w:rFonts w:ascii="Times New Roman" w:eastAsia="Times New Roman" w:hAnsi="Times New Roman" w:cs="Times New Roman"/>
          <w:sz w:val="12"/>
          <w:szCs w:val="12"/>
          <w:lang w:eastAsia="ru-RU"/>
        </w:rPr>
        <w:t xml:space="preserve"> исполнительных органов государ</w:t>
      </w:r>
      <w:r w:rsidR="005B64D5" w:rsidRPr="005B64D5">
        <w:rPr>
          <w:rFonts w:ascii="Times New Roman" w:eastAsia="Times New Roman" w:hAnsi="Times New Roman" w:cs="Times New Roman"/>
          <w:sz w:val="12"/>
          <w:szCs w:val="12"/>
          <w:lang w:eastAsia="ru-RU"/>
        </w:rPr>
        <w:t xml:space="preserve">ственной власти Самарской области, определяющими порядок и объем обмена информацией при взаимодействии экстренных оперативных служб, нормативными правовыми актами Министерства Российской Федерации по делам гражданской </w:t>
      </w:r>
      <w:r w:rsidR="005B64D5" w:rsidRPr="005B64D5">
        <w:rPr>
          <w:rFonts w:ascii="Times New Roman" w:eastAsia="Times New Roman" w:hAnsi="Times New Roman" w:cs="Times New Roman"/>
          <w:sz w:val="12"/>
          <w:szCs w:val="12"/>
          <w:lang w:eastAsia="ru-RU"/>
        </w:rPr>
        <w:lastRenderedPageBreak/>
        <w:t>обороны, чрезвычайным ситуациям и ликвидации последствий стихийных бедствий (далее - МЧС России), муниципальными правовыми актами, решениями комиссии по предупреждению и ликвидации чрезвычайных ситуаций и обеспечению пожарной безопасности муниципального района Сергиевский, распоряжениями начальника отдела по делам ГО и ЧС администрации муниципального района Сергиевский, а также на</w:t>
      </w:r>
      <w:r>
        <w:rPr>
          <w:rFonts w:ascii="Times New Roman" w:eastAsia="Times New Roman" w:hAnsi="Times New Roman" w:cs="Times New Roman"/>
          <w:sz w:val="12"/>
          <w:szCs w:val="12"/>
          <w:lang w:eastAsia="ru-RU"/>
        </w:rPr>
        <w:t>стоящим Порядком.</w:t>
      </w:r>
    </w:p>
    <w:p w:rsidR="005B64D5" w:rsidRPr="005B64D5" w:rsidRDefault="00AB27DC" w:rsidP="00AB27DC">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5B64D5" w:rsidRPr="005B64D5">
        <w:rPr>
          <w:rFonts w:ascii="Times New Roman" w:eastAsia="Times New Roman" w:hAnsi="Times New Roman" w:cs="Times New Roman"/>
          <w:sz w:val="12"/>
          <w:szCs w:val="12"/>
          <w:lang w:eastAsia="ru-RU"/>
        </w:rPr>
        <w:t>Основные задачи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2.1. Основными задачами ЕДДС являются:</w:t>
      </w:r>
    </w:p>
    <w:p w:rsidR="005B64D5" w:rsidRPr="005B64D5" w:rsidRDefault="005B64D5" w:rsidP="00AB27DC">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обеспечение координации сил и с</w:t>
      </w:r>
      <w:r w:rsidR="00AB27DC">
        <w:rPr>
          <w:rFonts w:ascii="Times New Roman" w:eastAsia="Times New Roman" w:hAnsi="Times New Roman" w:cs="Times New Roman"/>
          <w:sz w:val="12"/>
          <w:szCs w:val="12"/>
          <w:lang w:eastAsia="ru-RU"/>
        </w:rPr>
        <w:t xml:space="preserve">редств РСЧС и ГО, их совместных </w:t>
      </w:r>
      <w:r w:rsidRPr="005B64D5">
        <w:rPr>
          <w:rFonts w:ascii="Times New Roman" w:eastAsia="Times New Roman" w:hAnsi="Times New Roman" w:cs="Times New Roman"/>
          <w:sz w:val="12"/>
          <w:szCs w:val="12"/>
          <w:lang w:eastAsia="ru-RU"/>
        </w:rPr>
        <w:t>действий, расположенных на территории мун</w:t>
      </w:r>
      <w:r w:rsidR="00AB27DC">
        <w:rPr>
          <w:rFonts w:ascii="Times New Roman" w:eastAsia="Times New Roman" w:hAnsi="Times New Roman" w:cs="Times New Roman"/>
          <w:sz w:val="12"/>
          <w:szCs w:val="12"/>
          <w:lang w:eastAsia="ru-RU"/>
        </w:rPr>
        <w:t xml:space="preserve">иципального района Сергиевский, </w:t>
      </w:r>
      <w:r w:rsidRPr="005B64D5">
        <w:rPr>
          <w:rFonts w:ascii="Times New Roman" w:eastAsia="Times New Roman" w:hAnsi="Times New Roman" w:cs="Times New Roman"/>
          <w:sz w:val="12"/>
          <w:szCs w:val="12"/>
          <w:lang w:eastAsia="ru-RU"/>
        </w:rPr>
        <w:t>доведение до них задач при подготов</w:t>
      </w:r>
      <w:r w:rsidR="00AB27DC">
        <w:rPr>
          <w:rFonts w:ascii="Times New Roman" w:eastAsia="Times New Roman" w:hAnsi="Times New Roman" w:cs="Times New Roman"/>
          <w:sz w:val="12"/>
          <w:szCs w:val="12"/>
          <w:lang w:eastAsia="ru-RU"/>
        </w:rPr>
        <w:t xml:space="preserve">ке и выполнении мероприятий </w:t>
      </w:r>
      <w:r w:rsidRPr="005B64D5">
        <w:rPr>
          <w:rFonts w:ascii="Times New Roman" w:eastAsia="Times New Roman" w:hAnsi="Times New Roman" w:cs="Times New Roman"/>
          <w:sz w:val="12"/>
          <w:szCs w:val="12"/>
          <w:lang w:eastAsia="ru-RU"/>
        </w:rPr>
        <w:t>по ГО, угрозе или возникновении ЧС (происш</w:t>
      </w:r>
      <w:r w:rsidR="00AB27DC">
        <w:rPr>
          <w:rFonts w:ascii="Times New Roman" w:eastAsia="Times New Roman" w:hAnsi="Times New Roman" w:cs="Times New Roman"/>
          <w:sz w:val="12"/>
          <w:szCs w:val="12"/>
          <w:lang w:eastAsia="ru-RU"/>
        </w:rPr>
        <w:t xml:space="preserve">ествий), а также по локализации </w:t>
      </w:r>
      <w:r w:rsidRPr="005B64D5">
        <w:rPr>
          <w:rFonts w:ascii="Times New Roman" w:eastAsia="Times New Roman" w:hAnsi="Times New Roman" w:cs="Times New Roman"/>
          <w:sz w:val="12"/>
          <w:szCs w:val="12"/>
          <w:lang w:eastAsia="ru-RU"/>
        </w:rPr>
        <w:t>и ликвидации последствий пожаров, авар</w:t>
      </w:r>
      <w:r w:rsidR="00AB27DC">
        <w:rPr>
          <w:rFonts w:ascii="Times New Roman" w:eastAsia="Times New Roman" w:hAnsi="Times New Roman" w:cs="Times New Roman"/>
          <w:sz w:val="12"/>
          <w:szCs w:val="12"/>
          <w:lang w:eastAsia="ru-RU"/>
        </w:rPr>
        <w:t xml:space="preserve">ий, стихийных бедствий и других </w:t>
      </w:r>
      <w:r w:rsidRPr="005B64D5">
        <w:rPr>
          <w:rFonts w:ascii="Times New Roman" w:eastAsia="Times New Roman" w:hAnsi="Times New Roman" w:cs="Times New Roman"/>
          <w:sz w:val="12"/>
          <w:szCs w:val="12"/>
          <w:lang w:eastAsia="ru-RU"/>
        </w:rPr>
        <w:t>ЧС (происшествий), доведение ин</w:t>
      </w:r>
      <w:r w:rsidR="00AB27DC">
        <w:rPr>
          <w:rFonts w:ascii="Times New Roman" w:eastAsia="Times New Roman" w:hAnsi="Times New Roman" w:cs="Times New Roman"/>
          <w:sz w:val="12"/>
          <w:szCs w:val="12"/>
          <w:lang w:eastAsia="ru-RU"/>
        </w:rPr>
        <w:t xml:space="preserve">формации о принятии необходимых </w:t>
      </w:r>
      <w:r w:rsidRPr="005B64D5">
        <w:rPr>
          <w:rFonts w:ascii="Times New Roman" w:eastAsia="Times New Roman" w:hAnsi="Times New Roman" w:cs="Times New Roman"/>
          <w:sz w:val="12"/>
          <w:szCs w:val="12"/>
          <w:lang w:eastAsia="ru-RU"/>
        </w:rPr>
        <w:t>экстренных мер и решений в</w:t>
      </w:r>
      <w:r w:rsidR="00AB27DC">
        <w:rPr>
          <w:rFonts w:ascii="Times New Roman" w:eastAsia="Times New Roman" w:hAnsi="Times New Roman" w:cs="Times New Roman"/>
          <w:sz w:val="12"/>
          <w:szCs w:val="12"/>
          <w:lang w:eastAsia="ru-RU"/>
        </w:rPr>
        <w:t xml:space="preserve"> соответствии с Планом действий </w:t>
      </w:r>
      <w:r w:rsidRPr="005B64D5">
        <w:rPr>
          <w:rFonts w:ascii="Times New Roman" w:eastAsia="Times New Roman" w:hAnsi="Times New Roman" w:cs="Times New Roman"/>
          <w:sz w:val="12"/>
          <w:szCs w:val="12"/>
          <w:lang w:eastAsia="ru-RU"/>
        </w:rPr>
        <w:t>по предупреждению и ликвидации ЧС муниципального района Сергиевский, Пла-ном гражданской обороны и защиты населени</w:t>
      </w:r>
      <w:r w:rsidR="00AB27DC">
        <w:rPr>
          <w:rFonts w:ascii="Times New Roman" w:eastAsia="Times New Roman" w:hAnsi="Times New Roman" w:cs="Times New Roman"/>
          <w:sz w:val="12"/>
          <w:szCs w:val="12"/>
          <w:lang w:eastAsia="ru-RU"/>
        </w:rPr>
        <w:t>я муниципального района Сергиев</w:t>
      </w:r>
      <w:r w:rsidRPr="005B64D5">
        <w:rPr>
          <w:rFonts w:ascii="Times New Roman" w:eastAsia="Times New Roman" w:hAnsi="Times New Roman" w:cs="Times New Roman"/>
          <w:sz w:val="12"/>
          <w:szCs w:val="12"/>
          <w:lang w:eastAsia="ru-RU"/>
        </w:rPr>
        <w:t xml:space="preserve">ский; </w:t>
      </w:r>
    </w:p>
    <w:p w:rsidR="005B64D5" w:rsidRPr="005B64D5" w:rsidRDefault="005B64D5" w:rsidP="00AB27DC">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-обеспечение организации</w:t>
      </w:r>
      <w:r w:rsidR="00AB27DC">
        <w:rPr>
          <w:rFonts w:ascii="Times New Roman" w:eastAsia="Times New Roman" w:hAnsi="Times New Roman" w:cs="Times New Roman"/>
          <w:sz w:val="12"/>
          <w:szCs w:val="12"/>
          <w:lang w:eastAsia="ru-RU"/>
        </w:rPr>
        <w:t xml:space="preserve"> информационного взаимодействия </w:t>
      </w:r>
      <w:r w:rsidRPr="005B64D5">
        <w:rPr>
          <w:rFonts w:ascii="Times New Roman" w:eastAsia="Times New Roman" w:hAnsi="Times New Roman" w:cs="Times New Roman"/>
          <w:sz w:val="12"/>
          <w:szCs w:val="12"/>
          <w:lang w:eastAsia="ru-RU"/>
        </w:rPr>
        <w:t>при решении задач в области защиты нас</w:t>
      </w:r>
      <w:r w:rsidR="00AB27DC">
        <w:rPr>
          <w:rFonts w:ascii="Times New Roman" w:eastAsia="Times New Roman" w:hAnsi="Times New Roman" w:cs="Times New Roman"/>
          <w:sz w:val="12"/>
          <w:szCs w:val="12"/>
          <w:lang w:eastAsia="ru-RU"/>
        </w:rPr>
        <w:t xml:space="preserve">еления и территорий от ЧС и ГО, </w:t>
      </w:r>
      <w:r w:rsidRPr="005B64D5">
        <w:rPr>
          <w:rFonts w:ascii="Times New Roman" w:eastAsia="Times New Roman" w:hAnsi="Times New Roman" w:cs="Times New Roman"/>
          <w:sz w:val="12"/>
          <w:szCs w:val="12"/>
          <w:lang w:eastAsia="ru-RU"/>
        </w:rPr>
        <w:t>а также при осуществлении мер ин</w:t>
      </w:r>
      <w:r w:rsidR="00AB27DC">
        <w:rPr>
          <w:rFonts w:ascii="Times New Roman" w:eastAsia="Times New Roman" w:hAnsi="Times New Roman" w:cs="Times New Roman"/>
          <w:sz w:val="12"/>
          <w:szCs w:val="12"/>
          <w:lang w:eastAsia="ru-RU"/>
        </w:rPr>
        <w:t xml:space="preserve">формационной поддержки принятия </w:t>
      </w:r>
      <w:r w:rsidRPr="005B64D5">
        <w:rPr>
          <w:rFonts w:ascii="Times New Roman" w:eastAsia="Times New Roman" w:hAnsi="Times New Roman" w:cs="Times New Roman"/>
          <w:sz w:val="12"/>
          <w:szCs w:val="12"/>
          <w:lang w:eastAsia="ru-RU"/>
        </w:rPr>
        <w:t>решений в области защиты нас</w:t>
      </w:r>
      <w:r w:rsidR="00AB27DC">
        <w:rPr>
          <w:rFonts w:ascii="Times New Roman" w:eastAsia="Times New Roman" w:hAnsi="Times New Roman" w:cs="Times New Roman"/>
          <w:sz w:val="12"/>
          <w:szCs w:val="12"/>
          <w:lang w:eastAsia="ru-RU"/>
        </w:rPr>
        <w:t xml:space="preserve">еления и территорий от ЧС и ГО, </w:t>
      </w:r>
      <w:r w:rsidRPr="005B64D5">
        <w:rPr>
          <w:rFonts w:ascii="Times New Roman" w:eastAsia="Times New Roman" w:hAnsi="Times New Roman" w:cs="Times New Roman"/>
          <w:sz w:val="12"/>
          <w:szCs w:val="12"/>
          <w:lang w:eastAsia="ru-RU"/>
        </w:rPr>
        <w:t>с использованием информационны</w:t>
      </w:r>
      <w:r w:rsidR="00AB27DC">
        <w:rPr>
          <w:rFonts w:ascii="Times New Roman" w:eastAsia="Times New Roman" w:hAnsi="Times New Roman" w:cs="Times New Roman"/>
          <w:sz w:val="12"/>
          <w:szCs w:val="12"/>
          <w:lang w:eastAsia="ru-RU"/>
        </w:rPr>
        <w:t xml:space="preserve">х систем, в том числе АИУС РСЧС </w:t>
      </w:r>
      <w:r w:rsidRPr="005B64D5">
        <w:rPr>
          <w:rFonts w:ascii="Times New Roman" w:eastAsia="Times New Roman" w:hAnsi="Times New Roman" w:cs="Times New Roman"/>
          <w:sz w:val="12"/>
          <w:szCs w:val="12"/>
          <w:lang w:eastAsia="ru-RU"/>
        </w:rPr>
        <w:t>(через «Личный кабинет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прием и доведение до Главы муниципального района Сергиевский  сигналов оповещения о проведении мобилизационных мероприятий;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прием от вышестоящих органов управления и доведение (передача) сигналов и распоряжений до соответствующих должностных лиц при выполнении мобилизационных мероприятий и мероприятий гражданской обороны;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 прием от населения и организаций (в том числе по телефонам экстренных служб) сообщений (вызовов) об угрозе или </w:t>
      </w:r>
      <w:r w:rsidR="00AB27DC">
        <w:rPr>
          <w:rFonts w:ascii="Times New Roman" w:eastAsia="Times New Roman" w:hAnsi="Times New Roman" w:cs="Times New Roman"/>
          <w:sz w:val="12"/>
          <w:szCs w:val="12"/>
          <w:lang w:eastAsia="ru-RU"/>
        </w:rPr>
        <w:t>факте возникновения ЧС (происше</w:t>
      </w:r>
      <w:r w:rsidRPr="005B64D5">
        <w:rPr>
          <w:rFonts w:ascii="Times New Roman" w:eastAsia="Times New Roman" w:hAnsi="Times New Roman" w:cs="Times New Roman"/>
          <w:sz w:val="12"/>
          <w:szCs w:val="12"/>
          <w:lang w:eastAsia="ru-RU"/>
        </w:rPr>
        <w:t>ствий) на территории му</w:t>
      </w:r>
      <w:r w:rsidR="00AB27DC">
        <w:rPr>
          <w:rFonts w:ascii="Times New Roman" w:eastAsia="Times New Roman" w:hAnsi="Times New Roman" w:cs="Times New Roman"/>
          <w:sz w:val="12"/>
          <w:szCs w:val="12"/>
          <w:lang w:eastAsia="ru-RU"/>
        </w:rPr>
        <w:t>ниципального района Сергиевский и немедленное реаги</w:t>
      </w:r>
      <w:r w:rsidRPr="005B64D5">
        <w:rPr>
          <w:rFonts w:ascii="Times New Roman" w:eastAsia="Times New Roman" w:hAnsi="Times New Roman" w:cs="Times New Roman"/>
          <w:sz w:val="12"/>
          <w:szCs w:val="12"/>
          <w:lang w:eastAsia="ru-RU"/>
        </w:rPr>
        <w:t>рование на полученную информацию;</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оповещение и информирование руководящего состава Администрации му-ниципального района Сергиевский, членов комиссии по предупреждению и ликвидации чрезвычайных ситуаций и обеспечению пожарной безопасности муниципального района Сергиевский  (далее - КЧС и ОПБ муниципального района Сергиевский), сил и средств ГО, посто</w:t>
      </w:r>
      <w:r w:rsidR="00AB27DC">
        <w:rPr>
          <w:rFonts w:ascii="Times New Roman" w:eastAsia="Times New Roman" w:hAnsi="Times New Roman" w:cs="Times New Roman"/>
          <w:sz w:val="12"/>
          <w:szCs w:val="12"/>
          <w:lang w:eastAsia="ru-RU"/>
        </w:rPr>
        <w:t>янной готовности  на территории</w:t>
      </w:r>
      <w:r w:rsidRPr="005B64D5">
        <w:rPr>
          <w:rFonts w:ascii="Times New Roman" w:eastAsia="Times New Roman" w:hAnsi="Times New Roman" w:cs="Times New Roman"/>
          <w:sz w:val="12"/>
          <w:szCs w:val="12"/>
          <w:lang w:eastAsia="ru-RU"/>
        </w:rPr>
        <w:t xml:space="preserve"> муниципального района Сергиевский, населения и ДДС экстренных оперативных служб,  организаций (объектов) о ЧС (происшествиях), предпринятых мерах и мероприятиях, проводимых в зоне ЧС (происшествий), через местную систему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организация взаимодействия в установленном порядке в целях оперативного реагирования на ЧС (происшествия) с органами управления ТП РСЧС, Администрацией  муниципального района Сергиевский и организаций (объектов) на территории муниципального района Сергиевский, а также с органами управления ГО при подготовке к ведению и ведении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информирование ДДС экстренных оперативных служб, ДДС организаций (объектов), сил РСЧС, привлекаемых к ликвидации ЧС (происшествий), об обста-новке, принятых и рекомендуемых мерах;</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сбор и обработка данных, необходимых для подготовки и принятия управ-ленческих решений по предупреждению и ликвидации ЧС (происшествий), а также контроля их исполнения;</w:t>
      </w:r>
    </w:p>
    <w:p w:rsidR="005B64D5" w:rsidRPr="005B64D5" w:rsidRDefault="005B64D5" w:rsidP="00AB27DC">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мониторинг, анализ, прогнозирование</w:t>
      </w:r>
      <w:r w:rsidR="00AB27DC">
        <w:rPr>
          <w:rFonts w:ascii="Times New Roman" w:eastAsia="Times New Roman" w:hAnsi="Times New Roman" w:cs="Times New Roman"/>
          <w:sz w:val="12"/>
          <w:szCs w:val="12"/>
          <w:lang w:eastAsia="ru-RU"/>
        </w:rPr>
        <w:t xml:space="preserve">, оценка и контроль сложившейся </w:t>
      </w:r>
      <w:r w:rsidRPr="005B64D5">
        <w:rPr>
          <w:rFonts w:ascii="Times New Roman" w:eastAsia="Times New Roman" w:hAnsi="Times New Roman" w:cs="Times New Roman"/>
          <w:sz w:val="12"/>
          <w:szCs w:val="12"/>
          <w:lang w:eastAsia="ru-RU"/>
        </w:rPr>
        <w:t>обстановки на основе инфор</w:t>
      </w:r>
      <w:r w:rsidR="00AB27DC">
        <w:rPr>
          <w:rFonts w:ascii="Times New Roman" w:eastAsia="Times New Roman" w:hAnsi="Times New Roman" w:cs="Times New Roman"/>
          <w:sz w:val="12"/>
          <w:szCs w:val="12"/>
          <w:lang w:eastAsia="ru-RU"/>
        </w:rPr>
        <w:t xml:space="preserve">мации, поступающей от различных </w:t>
      </w:r>
      <w:r w:rsidRPr="005B64D5">
        <w:rPr>
          <w:rFonts w:ascii="Times New Roman" w:eastAsia="Times New Roman" w:hAnsi="Times New Roman" w:cs="Times New Roman"/>
          <w:sz w:val="12"/>
          <w:szCs w:val="12"/>
          <w:lang w:eastAsia="ru-RU"/>
        </w:rPr>
        <w:t>информационных систем и оконеч</w:t>
      </w:r>
      <w:r w:rsidR="00AB27DC">
        <w:rPr>
          <w:rFonts w:ascii="Times New Roman" w:eastAsia="Times New Roman" w:hAnsi="Times New Roman" w:cs="Times New Roman"/>
          <w:sz w:val="12"/>
          <w:szCs w:val="12"/>
          <w:lang w:eastAsia="ru-RU"/>
        </w:rPr>
        <w:t xml:space="preserve">ных устройств, в пределах своих </w:t>
      </w:r>
      <w:r w:rsidRPr="005B64D5">
        <w:rPr>
          <w:rFonts w:ascii="Times New Roman" w:eastAsia="Times New Roman" w:hAnsi="Times New Roman" w:cs="Times New Roman"/>
          <w:sz w:val="12"/>
          <w:szCs w:val="12"/>
          <w:lang w:eastAsia="ru-RU"/>
        </w:rPr>
        <w:t>полномочий;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оповещение и информирование единых дежурно-диспетчерских служб му-ниципальных образований Самарской области в соответствии с ситуацией по пла-нам взаимодействия при ликвидации ЧС (происшествий) на других объектах и территориях;</w:t>
      </w:r>
    </w:p>
    <w:p w:rsidR="005B64D5" w:rsidRPr="005B64D5" w:rsidRDefault="005B64D5" w:rsidP="00AB27DC">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организация реагирования на вызо</w:t>
      </w:r>
      <w:r w:rsidR="00AB27DC">
        <w:rPr>
          <w:rFonts w:ascii="Times New Roman" w:eastAsia="Times New Roman" w:hAnsi="Times New Roman" w:cs="Times New Roman"/>
          <w:sz w:val="12"/>
          <w:szCs w:val="12"/>
          <w:lang w:eastAsia="ru-RU"/>
        </w:rPr>
        <w:t xml:space="preserve">вы (сообщения о происшествиях), </w:t>
      </w:r>
      <w:r w:rsidRPr="005B64D5">
        <w:rPr>
          <w:rFonts w:ascii="Times New Roman" w:eastAsia="Times New Roman" w:hAnsi="Times New Roman" w:cs="Times New Roman"/>
          <w:sz w:val="12"/>
          <w:szCs w:val="12"/>
          <w:lang w:eastAsia="ru-RU"/>
        </w:rPr>
        <w:t>поступающих по всем имеющимся видам и к</w:t>
      </w:r>
      <w:r w:rsidR="00AB27DC">
        <w:rPr>
          <w:rFonts w:ascii="Times New Roman" w:eastAsia="Times New Roman" w:hAnsi="Times New Roman" w:cs="Times New Roman"/>
          <w:sz w:val="12"/>
          <w:szCs w:val="12"/>
          <w:lang w:eastAsia="ru-RU"/>
        </w:rPr>
        <w:t xml:space="preserve">аналам связи, в том числе через </w:t>
      </w:r>
      <w:r w:rsidRPr="005B64D5">
        <w:rPr>
          <w:rFonts w:ascii="Times New Roman" w:eastAsia="Times New Roman" w:hAnsi="Times New Roman" w:cs="Times New Roman"/>
          <w:sz w:val="12"/>
          <w:szCs w:val="12"/>
          <w:lang w:eastAsia="ru-RU"/>
        </w:rPr>
        <w:t>систему - 112 и контроля результатов реагирования;</w:t>
      </w:r>
    </w:p>
    <w:p w:rsidR="005B64D5" w:rsidRPr="005B64D5" w:rsidRDefault="005B64D5" w:rsidP="00AB27DC">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взаимодействие в зоне своей ответ</w:t>
      </w:r>
      <w:r w:rsidR="00AB27DC">
        <w:rPr>
          <w:rFonts w:ascii="Times New Roman" w:eastAsia="Times New Roman" w:hAnsi="Times New Roman" w:cs="Times New Roman"/>
          <w:sz w:val="12"/>
          <w:szCs w:val="12"/>
          <w:lang w:eastAsia="ru-RU"/>
        </w:rPr>
        <w:t xml:space="preserve">ственности с дежурными службами </w:t>
      </w:r>
      <w:r w:rsidRPr="005B64D5">
        <w:rPr>
          <w:rFonts w:ascii="Times New Roman" w:eastAsia="Times New Roman" w:hAnsi="Times New Roman" w:cs="Times New Roman"/>
          <w:sz w:val="12"/>
          <w:szCs w:val="12"/>
          <w:lang w:eastAsia="ru-RU"/>
        </w:rPr>
        <w:t xml:space="preserve">территориальных (местных) гарнизонов </w:t>
      </w:r>
      <w:r w:rsidR="00AB27DC">
        <w:rPr>
          <w:rFonts w:ascii="Times New Roman" w:eastAsia="Times New Roman" w:hAnsi="Times New Roman" w:cs="Times New Roman"/>
          <w:sz w:val="12"/>
          <w:szCs w:val="12"/>
          <w:lang w:eastAsia="ru-RU"/>
        </w:rPr>
        <w:t xml:space="preserve">для оперативного предупреждения </w:t>
      </w:r>
      <w:r w:rsidRPr="005B64D5">
        <w:rPr>
          <w:rFonts w:ascii="Times New Roman" w:eastAsia="Times New Roman" w:hAnsi="Times New Roman" w:cs="Times New Roman"/>
          <w:sz w:val="12"/>
          <w:szCs w:val="12"/>
          <w:lang w:eastAsia="ru-RU"/>
        </w:rPr>
        <w:t>об угрозах возникновения или возникновении ЧС природного и техногенног</w:t>
      </w:r>
      <w:r w:rsidR="00AB27DC">
        <w:rPr>
          <w:rFonts w:ascii="Times New Roman" w:eastAsia="Times New Roman" w:hAnsi="Times New Roman" w:cs="Times New Roman"/>
          <w:sz w:val="12"/>
          <w:szCs w:val="12"/>
          <w:lang w:eastAsia="ru-RU"/>
        </w:rPr>
        <w:t xml:space="preserve">о </w:t>
      </w:r>
      <w:r w:rsidRPr="005B64D5">
        <w:rPr>
          <w:rFonts w:ascii="Times New Roman" w:eastAsia="Times New Roman" w:hAnsi="Times New Roman" w:cs="Times New Roman"/>
          <w:sz w:val="12"/>
          <w:szCs w:val="12"/>
          <w:lang w:eastAsia="ru-RU"/>
        </w:rPr>
        <w:t>характера».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AB27DC" w:rsidP="00AB27DC">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3.Основные функции ЕДДС</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w:t>
      </w:r>
      <w:r w:rsidR="005B64D5" w:rsidRPr="005B64D5">
        <w:rPr>
          <w:rFonts w:ascii="Times New Roman" w:eastAsia="Times New Roman" w:hAnsi="Times New Roman" w:cs="Times New Roman"/>
          <w:sz w:val="12"/>
          <w:szCs w:val="12"/>
          <w:lang w:eastAsia="ru-RU"/>
        </w:rPr>
        <w:t>Основными функциями ЕДДС являются: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прием и передача сигналов оповещения и экстренной информации; прием, регистрация и документирование всех входящих и исходящих сообщений и вызовов;</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анализ и оценка достоверности поступившей информации, доведение ее до ДДС, в компетенцию которых входит реагирование на принятое сообщение;</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сбор от ДДС, действующих на территории муниципального района Сергиевский,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взаимодействующими службами муниципального района Сергие</w:t>
      </w:r>
      <w:r w:rsidR="00AB27DC">
        <w:rPr>
          <w:rFonts w:ascii="Times New Roman" w:eastAsia="Times New Roman" w:hAnsi="Times New Roman" w:cs="Times New Roman"/>
          <w:sz w:val="12"/>
          <w:szCs w:val="12"/>
          <w:lang w:eastAsia="ru-RU"/>
        </w:rPr>
        <w:t xml:space="preserve">вский  вариантов управленческих </w:t>
      </w:r>
      <w:r w:rsidRPr="005B64D5">
        <w:rPr>
          <w:rFonts w:ascii="Times New Roman" w:eastAsia="Times New Roman" w:hAnsi="Times New Roman" w:cs="Times New Roman"/>
          <w:sz w:val="12"/>
          <w:szCs w:val="12"/>
          <w:lang w:eastAsia="ru-RU"/>
        </w:rPr>
        <w:t>решений по ликвидации ЧС (происшествии);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самостоятельное принятие необходимых решений по защите и спасению людей (в рамках своих полномочий);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оповещение руководящего состава администрации муниципального района Сергиевский, органов управления и сил ГО и РСЧС муниципального уровня, ДДС о ЧС (происшествии);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информирование ДДС и сил РСЧС, привлекаемых к ликвидации ЧС (происшествия), об обстановке, принятых и рекомендуемых мерах;</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обеспечение своевременного оповещения и информирования населения о ЧС Главы муниципального района Сергиевский  (председателя КЧС и ОПБ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предоставление оперативной </w:t>
      </w:r>
      <w:r w:rsidR="005B64D5" w:rsidRPr="005B64D5">
        <w:rPr>
          <w:rFonts w:ascii="Times New Roman" w:eastAsia="Times New Roman" w:hAnsi="Times New Roman" w:cs="Times New Roman"/>
          <w:sz w:val="12"/>
          <w:szCs w:val="12"/>
          <w:lang w:eastAsia="ru-RU"/>
        </w:rPr>
        <w:t>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уточнение и координация действий, привлеченных ДДС по их сов</w:t>
      </w:r>
      <w:r w:rsidR="005B64D5" w:rsidRPr="005B64D5">
        <w:rPr>
          <w:rFonts w:ascii="Times New Roman" w:eastAsia="Times New Roman" w:hAnsi="Times New Roman" w:cs="Times New Roman"/>
          <w:sz w:val="12"/>
          <w:szCs w:val="12"/>
          <w:lang w:eastAsia="ru-RU"/>
        </w:rPr>
        <w:t>местному реагированию на вызовы (сообщения о происшествиях), поступающих по всем имеющимся видам и каналам связи, в том числе по системе - 112;</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lastRenderedPageBreak/>
        <w:t>- 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района Сергиевский  посредством МКА ЖКХ;</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информационное обеспечение КЧС и ОПБ муниципального района Сергиевский; накопление и обновление социально-экономических, природно-географических, демографических и других данных муниципального района Сергиевский , органах управления (в том числе их ДДС), силах и средствах ГО и РСЧС на территории , ПОО, критически важных объектах, объектах транспортной инфраструктуры и среды обитания муниципального района Сергиевский,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а также обеспечение устойчивого и непрерывного функционирования системы управления и средств автоматизации;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представление в ЦУКС ГУ МЧС России по Самарской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администрации муниципального района Сергиевский, ДДС, глав сельских (городского) поселений, организаторов мероприятий с массовым пребыванием людей;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5B64D5" w:rsidRPr="005B64D5" w:rsidRDefault="005B64D5" w:rsidP="00AB27DC">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 Порядок работы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4.1. 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4.2. К несению дежурства в составе оперативно-дежурной смены ЕДДС допускается дежурно-диспетчерский персонал, прошедший стажировку на рабочем месте и допущенный в установленном порядке к несению дежурства.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Перед заступлением очередной ОДС на дежурство руководителем ЕДДС или лицом его замещающим должен проводиться инструктаж дежурно-диспетчерского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4.3. Привлечение специалистов ОДС ЕДДС к решению задач, не связанных с несением оперативного дежурства, не допускается.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4.4. 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Право отстранения от дежурства дежурно-диспетчерского персонала принадлежит руководителю ЕДДС (или лицу его замещающему), а также должностным лицам, указанным в 1.7. настоящего Порядка.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4.5. Ежемесячно руководителем ЕДДС или лицом, его замещающим, проводится анализ функционирования ЕДДС и организации взаимодействия с 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Анализы функционирования ЕДДС и организации взаимодействия с ДДС ежеквартально рассматриваются на заседании КЧС и ОПБ муниципального района Сергиевский.</w:t>
      </w:r>
    </w:p>
    <w:p w:rsidR="00AB27DC" w:rsidRDefault="00AB27DC"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5B64D5" w:rsidP="00AB27DC">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5.Режимы функционирования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5.1. 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w:t>
      </w:r>
      <w:r w:rsidR="005B64D5" w:rsidRPr="005B64D5">
        <w:rPr>
          <w:rFonts w:ascii="Times New Roman" w:eastAsia="Times New Roman" w:hAnsi="Times New Roman" w:cs="Times New Roman"/>
          <w:sz w:val="12"/>
          <w:szCs w:val="12"/>
          <w:lang w:eastAsia="ru-RU"/>
        </w:rPr>
        <w:t xml:space="preserve">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этом режиме ЕДДС муниципального образования осуществляет: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-прием от населения, организаций и ДДС информации (сообщений) об угрозе или факте возникновения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-обобщение и анализ информации о ЧС (происшествиях) за сутки дежурства и представление соответствующих докладов в установленном порядке;</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мероприятия по поддержанию в готовности к применению программно - 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передачу информации об угрозе возникновения или возникновении ЧС (происшествия) по подчиненности, в первоочередном порядке председателю КЧС и ОПБ муниципального района Сергиевский, первому заместителю председателю КЧС и ОПБ муниципального района Сергиевский, руководителю органа, специально уполномоченного на решение задач в области защиты населения и территорий от ЧС –</w:t>
      </w:r>
      <w:r w:rsidRPr="005B64D5">
        <w:rPr>
          <w:rFonts w:ascii="Times New Roman" w:eastAsia="Times New Roman" w:hAnsi="Times New Roman" w:cs="Times New Roman"/>
          <w:sz w:val="12"/>
          <w:szCs w:val="12"/>
          <w:lang w:eastAsia="ru-RU"/>
        </w:rPr>
        <w:lastRenderedPageBreak/>
        <w:t>начальнику отдела по делам ГО и ЧС администрации муниципального района Сергиевский, в экстренные оперативные службы (далее- ЭОС), которые необходимо направить к месту или задействовать при ликвидации ЧС (происшествий), в ЦУКС ГУ МЧС России по Самарской области  и в организации (подразделения) органов исполнительной власти Самарской области, обеспечивающих деятельность этих органов в области защиты населения и территорий от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по решению Главы муниципального района Сергиевский (председателя КЧС и ОПБ) с пункта управления ЕДДС проводит информирование населения о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АИУС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внесение необходимых изменений в базу данных, в том числе корректировку электронных паспортов территорий (объектов) согласно разработанному графику плановой проверки и корректировки электронных паспортов территорий,  а также в структуру и содержание оперативных документов по реагированию ЕДДС на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разработку, корректировку и согласование с ДДС, действующими на территории муниципального района Сергиевский, соглашений и регламентов информационного взаимодействия при реагировании на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контроль за своевременным устранением неисправностей и аварий на системах жизнеобеспечения муниципального образования;</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уточнение </w:t>
      </w:r>
      <w:r w:rsidR="005B64D5" w:rsidRPr="005B64D5">
        <w:rPr>
          <w:rFonts w:ascii="Times New Roman" w:eastAsia="Times New Roman" w:hAnsi="Times New Roman" w:cs="Times New Roman"/>
          <w:sz w:val="12"/>
          <w:szCs w:val="12"/>
          <w:lang w:eastAsia="ru-RU"/>
        </w:rPr>
        <w:t>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контроль результатов реагирования на вызовы (сообщения о происшествиях), поступающие по всем имеющимся видам и каналам связи, в том числе по системе - 112;</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направление в органы управления муниципального звена территориальной подсистемы РСЧС по принадлежности прогнозов, полученных от ЦУКС ГУ МЧС России по Самарской области, об угрозах возникновения ЧС (происшествий) и моделей развития обстановки по неблагоприятному прогнозу в пределах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5.3. ЕДДС взаимодействует с ДДС, функционирующими на территории муници-пального района Сергиевский, на основании заключенных соглашений (регламентов) об информационном взаимодействии, согласно которым оперативная информация о текущей обстановке в режиме повседневной деятельности передается в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5.4. Сообщения, идентифицированные как сообщения об угрозе возникновения или возникновении ЧС (происшествия), поступившие в ДДС, согла</w:t>
      </w:r>
      <w:r w:rsidR="00AB27DC">
        <w:rPr>
          <w:rFonts w:ascii="Times New Roman" w:eastAsia="Times New Roman" w:hAnsi="Times New Roman" w:cs="Times New Roman"/>
          <w:sz w:val="12"/>
          <w:szCs w:val="12"/>
          <w:lang w:eastAsia="ru-RU"/>
        </w:rPr>
        <w:t xml:space="preserve">сно соглашениям (регламентам) </w:t>
      </w:r>
      <w:r w:rsidRPr="005B64D5">
        <w:rPr>
          <w:rFonts w:ascii="Times New Roman" w:eastAsia="Times New Roman" w:hAnsi="Times New Roman" w:cs="Times New Roman"/>
          <w:sz w:val="12"/>
          <w:szCs w:val="12"/>
          <w:lang w:eastAsia="ru-RU"/>
        </w:rPr>
        <w:t xml:space="preserve">об информационном взаимодействии передаются в ЕДДС. Сообщения о ЧС (происшествиях), которые не относятся к </w:t>
      </w:r>
      <w:r w:rsidR="00AB27DC">
        <w:rPr>
          <w:rFonts w:ascii="Times New Roman" w:eastAsia="Times New Roman" w:hAnsi="Times New Roman" w:cs="Times New Roman"/>
          <w:sz w:val="12"/>
          <w:szCs w:val="12"/>
          <w:lang w:eastAsia="ru-RU"/>
        </w:rPr>
        <w:t xml:space="preserve">сфере ответственности принявшей </w:t>
      </w:r>
      <w:r w:rsidRPr="005B64D5">
        <w:rPr>
          <w:rFonts w:ascii="Times New Roman" w:eastAsia="Times New Roman" w:hAnsi="Times New Roman" w:cs="Times New Roman"/>
          <w:sz w:val="12"/>
          <w:szCs w:val="12"/>
          <w:lang w:eastAsia="ru-RU"/>
        </w:rPr>
        <w:t>их дежурно-диспетчерской службы, незамедлительно передаются соответствующей ДДС по предназначению.</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5.5. В режим повышенной готовности ЕДДС, привлекаемые ЭОС и ДДС организаций (объектов) переводятся решением Главы муниципального района Сергиевский  при угрозе возникновения ЧС. В режиме повышенной готовности ЕДДС дополнительно осуществляет: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-оповещение и персональный вызов должностны</w:t>
      </w:r>
      <w:r w:rsidR="00AB27DC">
        <w:rPr>
          <w:rFonts w:ascii="Times New Roman" w:eastAsia="Times New Roman" w:hAnsi="Times New Roman" w:cs="Times New Roman"/>
          <w:sz w:val="12"/>
          <w:szCs w:val="12"/>
          <w:lang w:eastAsia="ru-RU"/>
        </w:rPr>
        <w:t xml:space="preserve">х лиц КЧС и ОПБ муниципального </w:t>
      </w:r>
      <w:r w:rsidRPr="005B64D5">
        <w:rPr>
          <w:rFonts w:ascii="Times New Roman" w:eastAsia="Times New Roman" w:hAnsi="Times New Roman" w:cs="Times New Roman"/>
          <w:sz w:val="12"/>
          <w:szCs w:val="12"/>
          <w:lang w:eastAsia="ru-RU"/>
        </w:rPr>
        <w:t>района Сергиевский, отдела по делам ГО и ЧС администрации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передачу информации об угрозе возникновения ЧС (происшествия) по подчиненности, в первоочередном порядке Главе муниципального района Сергиевский,  начальнику отдела по делам ГО и ЧС администрации муниципального района Сергиевский,  в ЭОС, которые необходимо направить к месту или задействовать при ликвидации ЧС (происшествия), в ЦУКС ГУ МЧС России по субъекту Самарской области и в организации (подразделения) органов исполнительной власти Самарской области, обеспечивающих деятельность этих органов в области защиты населения и территорий от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-получение и анализ данных наблюдения и контроля за обстановкой на территории муниципального района Сергиевский, на ПОО, опасных производственных объектах, а также за состоянием окружающей среды;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-прогнозирование возможной обстановки</w:t>
      </w:r>
      <w:r w:rsidR="00AB27DC">
        <w:rPr>
          <w:rFonts w:ascii="Times New Roman" w:eastAsia="Times New Roman" w:hAnsi="Times New Roman" w:cs="Times New Roman"/>
          <w:sz w:val="12"/>
          <w:szCs w:val="12"/>
          <w:lang w:eastAsia="ru-RU"/>
        </w:rPr>
        <w:t>, подготовку предложений по дей</w:t>
      </w:r>
      <w:r w:rsidRPr="005B64D5">
        <w:rPr>
          <w:rFonts w:ascii="Times New Roman" w:eastAsia="Times New Roman" w:hAnsi="Times New Roman" w:cs="Times New Roman"/>
          <w:sz w:val="12"/>
          <w:szCs w:val="12"/>
          <w:lang w:eastAsia="ru-RU"/>
        </w:rPr>
        <w:t>ствиям привлекаемых ЭОС и ДДС организаций, сил и средств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-корректировку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муниципального района Сергиевский в целях предотвращения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 обеспечение информирования населения о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 решению Главы муниципального района Сергиевский (председателя КЧС и ОПБ), с пункта управления ЕДДС проводит оповещение населения о ЧС (в том числе через операторов сотовой связи);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-представление докладов в органы управления в установленном порядке; доведение информации об угрозе возникновения ЧС до глав сельских  (городского) поселений;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направление в ЦУКС ГУ МЧС России по Самарской области,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5B64D5" w:rsidRPr="005B64D5" w:rsidRDefault="00AB27DC"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5.6.</w:t>
      </w:r>
      <w:r w:rsidR="005B64D5" w:rsidRPr="005B64D5">
        <w:rPr>
          <w:rFonts w:ascii="Times New Roman" w:eastAsia="Times New Roman" w:hAnsi="Times New Roman" w:cs="Times New Roman"/>
          <w:sz w:val="12"/>
          <w:szCs w:val="12"/>
          <w:lang w:eastAsia="ru-RU"/>
        </w:rPr>
        <w:t xml:space="preserve">В режим чрезвычайной ситуации ЕДДС, привлекаемые ЭОС и ДДС организаций (объектов) и силы муниципального звена территориальной подсистемы РСЧС переводятся решением Главы муниципального района Сергиевский  при возникновении ЧС.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этом режиме ЕДДС дополнительно осуществляет выполнение следующих задач:</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-самостоятельно принимает решения по защите и спасению людей (в рамках своих полномочий);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муниципального образования, проводит оповещение глав сельских (городского)  поселений в соответствии со схемой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 решению Главы муниципального района Сергиевский (председателя КЧС и ОПБ) с пункта управления ЕДДС  проводит оповещение населения о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осуществляет постоянное информационное взаимодействие с руководителем ликвидации ЧС, Главой муниципального района Сергиевский (председателем КЧС и ОПБ), ОДС ЦУКС ГУ МЧС России по Самарской области и организациями (подразделениями) органов исполнительной власти Самарской области,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главами сельских (городского) поселений и иными лицами о ходе реагирования на ЧС и ведения аварийно-восстановительных работ;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lastRenderedPageBreak/>
        <w:t>-осуществляет контроль проведения аварийно-восстановительных и других неотложных работ;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-готовит и представляет в органы управления доклады и донесения о ЧС в установленном порядке;</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-готовит предложения в решение КЧС и ОПБ района Сергиевский на ликви-дацию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ведет учет сил и средств территориальной подсистемы РСЧС, действующих на территории муниципального района Сергиевский, привлекаемых к ликвидации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5.7. При подготовке к ведению и ведении ГО ЕДДС осуществляют: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получение сигналов оповещения и (или) экстренную информацию, подтвер-ждают ее получение у вышестоящего органа управления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организацию оповещения руководящего состава ГО муниципального района Сергиевский, сил ГО, дежурных служб (руководителей) социально значимых объектов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-обеспечение оповещения населения, находящегося на территории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организацию приема от организаций, расположенных на территории муниципального района Сергиевский, информации по выполнению мероприятий ГО с доведением ее до органа управления ГО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-ведение учета сил и средств ГО, привлекаемых к выполнению мероприятий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5.8. 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5.9.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района Сергиевский, инструкциями дежурно-диспетчерскому персоналу ЕДДС по действиям в условиях особого периода.</w:t>
      </w:r>
    </w:p>
    <w:p w:rsidR="00AB27DC" w:rsidRDefault="00AB27DC"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5B64D5" w:rsidP="00AB27DC">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7. Состав и структура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7.1. ЕДДС включает в себя персонал ЕДДС, технические средства управления, связи и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7.2. В состав персонала ЕДДС входят: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руководство ЕДДС: начальник ЕДДС, заместитель начальника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-дежурно-диспетчерский персонал ЕДДС: оперативные дежурные, помощники оперативного дежурного.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Рекомендуемый состав, численность и структура специалистов ЕДДС определен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Из числа дежурно-диспетчерского персонала ЕДДС формируются оперативно-дежурная смена из расчета несения круглосуточного дежурства, но не менее двух человек в ОДС.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Численный состав ЕДДС при необходимости может быть дополнен другими должностными лицами по решению Главы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7.3. Несение дежурства в ЕДДС осуществляется на основании графика, составляе-мого ежемесячно.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Начальник и заместитель начальника ЕДДС исполняют свои трудовые обязанности пo следующему графику: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Начало работы - 8 ч.-00 мин.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Окончание работы - 17 ч.- 00 мин.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Перерыв для отдыха и питания - с 12 часов 00 минут до 13 часов 00 минут, продолжительность перерыва - 1 час. Данный перерыв не включается в рабочее время и не оплачивается. Для сотрудников данной категории устанавливается не-нормированный рабочий день.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Для оперативных дежурных и помощников ЕДДС устанавливается сменный режим труда в соответствии с графиком сменности, утвержденный директором МАУ «Сервис» муниципального района Сергиевский. Продолжительность рабочей смены составляет 12 часов: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I- смена- с 8.00 часов до 20.00 часов;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II- смена- с 20.00 часов до 8.00 часов. В течение рабочей смены устанавливается перерыв для отдыха и питания продолжительностью 30 минут, который включается в рабочее время. Выходными днями сотрудников, работающих но сменному графику, признаются дни, не являющиеся рабочими по установленному для них графику работы. В отношении сотрудников ЕДДС, работающих по сменному графику устанавливается суммированный учет рабочего времени. Учетным периодом является месяц/квартал/год.</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5B64D5" w:rsidP="00AB27DC">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8.Подготовка персонала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8.1. 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заступлением дежурно-диспетчерского персонала ЕД</w:t>
      </w:r>
      <w:r w:rsidR="00AB27DC">
        <w:rPr>
          <w:rFonts w:ascii="Times New Roman" w:eastAsia="Times New Roman" w:hAnsi="Times New Roman" w:cs="Times New Roman"/>
          <w:sz w:val="12"/>
          <w:szCs w:val="12"/>
          <w:lang w:eastAsia="ru-RU"/>
        </w:rPr>
        <w:t>ДС на дежурство.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учебно-методических центрах по ГО и ЧС, на курсах ГО муниципальных образований,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целях поддержания уровня профе</w:t>
      </w:r>
      <w:r w:rsidR="00C011E9">
        <w:rPr>
          <w:rFonts w:ascii="Times New Roman" w:eastAsia="Times New Roman" w:hAnsi="Times New Roman" w:cs="Times New Roman"/>
          <w:sz w:val="12"/>
          <w:szCs w:val="12"/>
          <w:lang w:eastAsia="ru-RU"/>
        </w:rPr>
        <w:t>ссиональной подготовленности де</w:t>
      </w:r>
      <w:r w:rsidRPr="005B64D5">
        <w:rPr>
          <w:rFonts w:ascii="Times New Roman" w:eastAsia="Times New Roman" w:hAnsi="Times New Roman" w:cs="Times New Roman"/>
          <w:sz w:val="12"/>
          <w:szCs w:val="12"/>
          <w:lang w:eastAsia="ru-RU"/>
        </w:rPr>
        <w:t>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При необходимости дежурно-диспетчерский персонал ЕДДС может быть направлен на прохождение стажировки в ЦУКС ГУ МЧС России по Самарской области.</w:t>
      </w:r>
    </w:p>
    <w:p w:rsidR="005B64D5" w:rsidRPr="005B64D5" w:rsidRDefault="005B64D5" w:rsidP="00C011E9">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9. Требования к дежурно</w:t>
      </w:r>
      <w:r w:rsidR="00C011E9">
        <w:rPr>
          <w:rFonts w:ascii="Times New Roman" w:eastAsia="Times New Roman" w:hAnsi="Times New Roman" w:cs="Times New Roman"/>
          <w:sz w:val="12"/>
          <w:szCs w:val="12"/>
          <w:lang w:eastAsia="ru-RU"/>
        </w:rPr>
        <w:t>-диспетчерскому персоналу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9.1. Руководство и дежурно-диспетчерский персонал ЕДДС должны знать:</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требования нормативных правовых актов в области защиты населения и территорий от ЧС и ГО;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-риски возникновения ЧС (происшествий), характерные для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-административно-территориальное деление, численность населения, географические, климатические и природные особенности муниципального района Сергиевский и Самарской области;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lastRenderedPageBreak/>
        <w:t>-состав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-потенциально-опасные объекты,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-порядок проведения эвакуации населения из зоны ЧС, местонахождение пунктов временного размещения, их вместимость;</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порядок использования различных информационно - справочных ресурсов и материалов, в том числе паспортов территорий;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-общую характеристику соседних муниципальных образований;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-функциональные обязанности и должностные инструкции;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-алгоритмы действий персонала ЕДДС в различных режимах функционирования;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документы, определяющие действия персонала ЕДДС по сигналам управления и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правила и порядок ведения делопроизводства.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9.2. Руководитель (заместитель  руководителя) ЕДДС должен обладать навыками: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организовывать выполнение и обеспечивать контроль выполнения постав-ленных перед ЕДДС задач;</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района Сергиевский и службами жизнеобеспечения;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-организовывать оперативно-техническую работу, дополнительное профессиональное образование персонала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-организовывать проведение занятий, тренировок и учений;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разрабатывать предложения по дальнейшему совершенствованию, развитию и повышению технической оснащенности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уметь использовать в работе информационные системы.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9.3. Требования к руководителю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9.4.</w:t>
      </w:r>
      <w:r w:rsidR="005B64D5" w:rsidRPr="005B64D5">
        <w:rPr>
          <w:rFonts w:ascii="Times New Roman" w:eastAsia="Times New Roman" w:hAnsi="Times New Roman" w:cs="Times New Roman"/>
          <w:sz w:val="12"/>
          <w:szCs w:val="12"/>
          <w:lang w:eastAsia="ru-RU"/>
        </w:rPr>
        <w:t xml:space="preserve">Дежурно-диспетчерский персонал ЕДДС должен обладать навыками: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проводить анализ и оценку достоверности поступающей информации; качественно и оперативно осуществлять подготовку управленческих, организационных и планирующих документов;</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применять в своей работе данные прогнозов развития обстановки; обеспечивать оперативное руководство и координацию деятельности органов управления и сил ГО и муниципального звена территориальной подсистемы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осуществлять мониторинг средств массовой информации в сети интернет; использовать все функции телекоммуникационного оборудования и оргтехники на АРМ, в том числе установленного комплекта видеоконференцсвязи;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применять данные информационных систем и расчетных задач; 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 - справочными ресурсами);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уметь пользоваться программными средствами, информационными систе-мами, используемыми в деятельности ЕДДС (в том числе системой - 112, АИУС РСЧС (ИС «Атлас опасностей и рисков»), МКА ЖКХ, ИСДМ-Рослесхоз и др.);</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-безошибочно набирать на клавиатуре текст со скоростью не менее 150 сим-волов в минуту;</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-четко говорить по радиостанции и телефону одновременно с работой за компьютером;</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 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-запускать аппаратуру информирования и оповещения населения;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-использовать различные информационно - справочные ресурсы и материалы, в том числе разрабатывать и корректировать паспорта территорий (объектов), необходимые для подготовки оперативных расчетов, докладов, требуемых отчетных документов.</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9.5.</w:t>
      </w:r>
      <w:r w:rsidR="005B64D5" w:rsidRPr="005B64D5">
        <w:rPr>
          <w:rFonts w:ascii="Times New Roman" w:eastAsia="Times New Roman" w:hAnsi="Times New Roman" w:cs="Times New Roman"/>
          <w:sz w:val="12"/>
          <w:szCs w:val="12"/>
          <w:lang w:eastAsia="ru-RU"/>
        </w:rPr>
        <w:t>Дежурно-диспетчерскому персоналу ЕДДС запрещено:</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вести телефонные переговоры, не связанные с несением оперативного дежурства;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допускать в помещения ЕДДС посторонних лиц;</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отлучаться с места несения оперативного дежурства без разрешения руководителя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9.6.</w:t>
      </w:r>
      <w:r w:rsidR="005B64D5" w:rsidRPr="005B64D5">
        <w:rPr>
          <w:rFonts w:ascii="Times New Roman" w:eastAsia="Times New Roman" w:hAnsi="Times New Roman" w:cs="Times New Roman"/>
          <w:sz w:val="12"/>
          <w:szCs w:val="12"/>
          <w:lang w:eastAsia="ru-RU"/>
        </w:rPr>
        <w:t>Требования к дежурно-диспетчерскому персоналу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наличие высшего или среднего профессионально образования;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умение пользоваться техническими средствами, установленными в зале ОДС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знание нормативных документов в области защиты населения и территорий;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наличие специальной подготовки по установленной программе по направлению деятельности;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C011E9" w:rsidP="00C011E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005B64D5" w:rsidRPr="005B64D5">
        <w:rPr>
          <w:rFonts w:ascii="Times New Roman" w:eastAsia="Times New Roman" w:hAnsi="Times New Roman" w:cs="Times New Roman"/>
          <w:sz w:val="12"/>
          <w:szCs w:val="12"/>
          <w:lang w:eastAsia="ru-RU"/>
        </w:rPr>
        <w:t>Требования к помещениям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10.1. ЕДДС представляет собой рабочие помещения для персонала ЕДДС, оснащаемые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по решению Главы муниципального района Сергиевский.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10.2.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 с учетом имеющихся возможностей.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lastRenderedPageBreak/>
        <w:t>10.3. Электроснабжение технических средств ЕДДС осуществляется от единой энергетической системы России в соответствии с категорией электроснабжения первой категории особой группы.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10.4. 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10.5. 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10.6. Зал ОДС ЕДДС должен обеспечивать возможность одновременной работы в едином информационном пространстве ОДС, а также Главы муниципального района Сергиевский (председателя КЧС и ОПБ), Первого заместителя председателя КЧС и ОПБ.</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10.7.</w:t>
      </w:r>
      <w:r w:rsidR="005B64D5" w:rsidRPr="005B64D5">
        <w:rPr>
          <w:rFonts w:ascii="Times New Roman" w:eastAsia="Times New Roman" w:hAnsi="Times New Roman" w:cs="Times New Roman"/>
          <w:sz w:val="12"/>
          <w:szCs w:val="12"/>
          <w:lang w:eastAsia="ru-RU"/>
        </w:rPr>
        <w:t>Порядок допуска в помещения ЕДДС устанавливается  приказом (распоряжением) юридического лица, в состав которого входит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w:t>
      </w:r>
      <w:r w:rsidR="00C011E9">
        <w:rPr>
          <w:rFonts w:ascii="Times New Roman" w:eastAsia="Times New Roman" w:hAnsi="Times New Roman" w:cs="Times New Roman"/>
          <w:sz w:val="12"/>
          <w:szCs w:val="12"/>
          <w:lang w:eastAsia="ru-RU"/>
        </w:rPr>
        <w:t>.8.</w:t>
      </w:r>
      <w:r w:rsidRPr="005B64D5">
        <w:rPr>
          <w:rFonts w:ascii="Times New Roman" w:eastAsia="Times New Roman" w:hAnsi="Times New Roman" w:cs="Times New Roman"/>
          <w:sz w:val="12"/>
          <w:szCs w:val="12"/>
          <w:lang w:eastAsia="ru-RU"/>
        </w:rPr>
        <w:t xml:space="preserve"> Пункт управления ЕДДС (далее - ПУ ЕДДС) - помещения, предназначенные для работы постоянного и дежурно-диспетчерского персонала, оснащенные необходимыми техническими средствами управления, связи, оповещения и документацией.</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10.9.</w:t>
      </w:r>
      <w:r w:rsidR="005B64D5" w:rsidRPr="005B64D5">
        <w:rPr>
          <w:rFonts w:ascii="Times New Roman" w:eastAsia="Times New Roman" w:hAnsi="Times New Roman" w:cs="Times New Roman"/>
          <w:sz w:val="12"/>
          <w:szCs w:val="12"/>
          <w:lang w:eastAsia="ru-RU"/>
        </w:rPr>
        <w:t>Технические средства управления ЕДДС включают:</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средства связи и автоматизации управления, в том числе средства радиосвязи;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средства оповещения руководящего состава и населения;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средства регистрации (записи) входящих и исходящих переговоров, а также  определения номера звонящего абонента;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оргтехнику (компьютеры, принтеры, сканеры);</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систему видео-конференц-связи;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прямые каналы связи;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10.10. Минимальный состав документации на ПУ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-нормативные правовые акты по вопросам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соглашения об информационном взаимодействии ЕДДС с ДДС организаций, объектов и служб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журнал учета полученной и переданной информации, полученных и передан-ных распоряжений и сигналов;</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журнал оперативного дежурства;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инструкции о несении дежурства в повседневной деятельности, в режимах по-вышенной готовности и чрезвычайной ситуации;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план взаимодействия ЕДДС  с ДДС организаций, объектов и служб муници-пального района Сергиевский  при ликвидации ЧС, АС, происшествий различного характера на территории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инструкции по действиям дежурно-диспетчерского персонала при получении информации по линии взаимодействующих ДДС организаций, объектов и служб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перечни радиационно, химически, биологически опасных объектов с прогно-зируемыми последствиями ЧС (происшествия);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-инструкции по мерам пожарной безопасности и охране труда;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схемы и списки оповещения руководства муниципального образования, рай-онного звена ТП РСЧС, органов управления, сил и средств, предназначенных и выделяемых (привлекаемых) для предупреждения и ликвидации ЧС, происшествий на территории муниципального района Сергиевский, ДДС организаций, объектов и служб муниципального района Сергиевский;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паспорта безопасности муниципального образования, сельских населенных пунктов и ПОО, паспорта пожарной безопасности, паспорта территории муници-пального района Сергиевский, паспорта состояния комплексной безопасности объектов социальной защиты населения, здравоохранения и образования, паспорта ЕДДС, рабочие карты  муниципального района Сергиевский  (в том числе и в электронном виде);</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план проведения инструктажа перед заступлением на дежурство очередных оперативных дежурных смен;</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графики несения дежурства оперативными дежурными сменами;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схемы управления и вызова, схема местной системы оповещения, телефонные справочники;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-документация по организации профессиональной подготовки дежурно-диспетчерского персонала;</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формализованные бланки отрабатываемых документов с заранее заготовлен-ной постоянной частью текста, суточный расчет сил и средств районного звена ТП РСЧС;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расчет сил и средств муниципального образования, привлекаемых к ликвида-ции ЧС, происшествий;</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Состав оперативной документации может дополняться в зависимости от условий функционирования ЕДДС.</w:t>
      </w:r>
    </w:p>
    <w:p w:rsidR="00C011E9" w:rsidRDefault="00C011E9"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C011E9" w:rsidP="00C011E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005B64D5" w:rsidRPr="005B64D5">
        <w:rPr>
          <w:rFonts w:ascii="Times New Roman" w:eastAsia="Times New Roman" w:hAnsi="Times New Roman" w:cs="Times New Roman"/>
          <w:sz w:val="12"/>
          <w:szCs w:val="12"/>
          <w:lang w:eastAsia="ru-RU"/>
        </w:rPr>
        <w:t>Требования к оборудованию ЕДДС</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11.1. 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создано информационно-телекоммуникационная инфраструктура с соответствующим уровнем информационной безопасности, включающая: комплекс средств автоматизации (далее-КСА) ЕДДС; КСА системы - 112 (с учетом решений проектно-сметной документации по реализации системы - 112); систему связи и систему оповещения.</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 xml:space="preserve">Муниципальная автоматизированная система централизованного оповещения должна соответствовать требованиям совместного приказа МЧС России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11.2.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11.3. Система хранения, обработки и передачи данных должна с</w:t>
      </w:r>
      <w:r w:rsidR="00C011E9">
        <w:rPr>
          <w:rFonts w:ascii="Times New Roman" w:eastAsia="Times New Roman" w:hAnsi="Times New Roman" w:cs="Times New Roman"/>
          <w:sz w:val="12"/>
          <w:szCs w:val="12"/>
          <w:lang w:eastAsia="ru-RU"/>
        </w:rPr>
        <w:t xml:space="preserve">остоять из следующих элементов: </w:t>
      </w:r>
      <w:r w:rsidRPr="005B64D5">
        <w:rPr>
          <w:rFonts w:ascii="Times New Roman" w:eastAsia="Times New Roman" w:hAnsi="Times New Roman" w:cs="Times New Roman"/>
          <w:sz w:val="12"/>
          <w:szCs w:val="12"/>
          <w:lang w:eastAsia="ru-RU"/>
        </w:rPr>
        <w:t>оборудование хранения и обработки данных, оргтехника.</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11.4.</w:t>
      </w:r>
      <w:r w:rsidR="005B64D5" w:rsidRPr="005B64D5">
        <w:rPr>
          <w:rFonts w:ascii="Times New Roman" w:eastAsia="Times New Roman" w:hAnsi="Times New Roman" w:cs="Times New Roman"/>
          <w:sz w:val="12"/>
          <w:szCs w:val="12"/>
          <w:lang w:eastAsia="ru-RU"/>
        </w:rPr>
        <w:t>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w:t>
      </w:r>
    </w:p>
    <w:p w:rsidR="005B64D5" w:rsidRPr="005B64D5" w:rsidRDefault="00C011E9" w:rsidP="005B64D5">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11.5.</w:t>
      </w:r>
      <w:r w:rsidR="005B64D5" w:rsidRPr="005B64D5">
        <w:rPr>
          <w:rFonts w:ascii="Times New Roman" w:eastAsia="Times New Roman" w:hAnsi="Times New Roman" w:cs="Times New Roman"/>
          <w:sz w:val="12"/>
          <w:szCs w:val="12"/>
          <w:lang w:eastAsia="ru-RU"/>
        </w:rPr>
        <w:t>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5B64D5" w:rsidRPr="005B64D5" w:rsidRDefault="00C011E9" w:rsidP="00C011E9">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12.Финансирование ЕДДС</w:t>
      </w:r>
    </w:p>
    <w:p w:rsidR="005B64D5" w:rsidRPr="005B64D5" w:rsidRDefault="005B64D5" w:rsidP="00C011E9">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12.1. Финансирование создания и деятельности ЕДДС осуществляется из средств местного бюджета или иных источников в соответствии с законодат</w:t>
      </w:r>
      <w:r w:rsidR="00C011E9">
        <w:rPr>
          <w:rFonts w:ascii="Times New Roman" w:eastAsia="Times New Roman" w:hAnsi="Times New Roman" w:cs="Times New Roman"/>
          <w:sz w:val="12"/>
          <w:szCs w:val="12"/>
          <w:lang w:eastAsia="ru-RU"/>
        </w:rPr>
        <w:t>ельством Российской Федерации.</w:t>
      </w:r>
    </w:p>
    <w:p w:rsidR="00C011E9" w:rsidRDefault="00C011E9" w:rsidP="00C011E9">
      <w:pPr>
        <w:spacing w:after="0" w:line="240" w:lineRule="auto"/>
        <w:ind w:firstLine="284"/>
        <w:jc w:val="center"/>
        <w:rPr>
          <w:rFonts w:ascii="Times New Roman" w:eastAsia="Times New Roman" w:hAnsi="Times New Roman" w:cs="Times New Roman"/>
          <w:sz w:val="12"/>
          <w:szCs w:val="12"/>
          <w:lang w:eastAsia="ru-RU"/>
        </w:rPr>
      </w:pPr>
    </w:p>
    <w:p w:rsidR="005B64D5" w:rsidRPr="005B64D5" w:rsidRDefault="005B64D5" w:rsidP="00C011E9">
      <w:pPr>
        <w:spacing w:after="0" w:line="240" w:lineRule="auto"/>
        <w:ind w:firstLine="284"/>
        <w:jc w:val="center"/>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lastRenderedPageBreak/>
        <w:t>13.</w:t>
      </w:r>
      <w:r w:rsidR="00C011E9">
        <w:rPr>
          <w:rFonts w:ascii="Times New Roman" w:eastAsia="Times New Roman" w:hAnsi="Times New Roman" w:cs="Times New Roman"/>
          <w:sz w:val="12"/>
          <w:szCs w:val="12"/>
          <w:lang w:eastAsia="ru-RU"/>
        </w:rPr>
        <w:t>Требования к защите информации</w:t>
      </w: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r w:rsidRPr="005B64D5">
        <w:rPr>
          <w:rFonts w:ascii="Times New Roman" w:eastAsia="Times New Roman" w:hAnsi="Times New Roman" w:cs="Times New Roman"/>
          <w:sz w:val="12"/>
          <w:szCs w:val="12"/>
          <w:lang w:eastAsia="ru-RU"/>
        </w:rPr>
        <w:t>13.1. 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Российской Федерации от 27.07.2006 №149-ФЗ «Об информации, информационных технологиях и о защите информации» и приказом Федеральной службы по техническому и экспо</w:t>
      </w:r>
      <w:r w:rsidR="00C011E9">
        <w:rPr>
          <w:rFonts w:ascii="Times New Roman" w:eastAsia="Times New Roman" w:hAnsi="Times New Roman" w:cs="Times New Roman"/>
          <w:sz w:val="12"/>
          <w:szCs w:val="12"/>
          <w:lang w:eastAsia="ru-RU"/>
        </w:rPr>
        <w:t>ртному контролю от 11.02.2013 №</w:t>
      </w:r>
      <w:r w:rsidRPr="005B64D5">
        <w:rPr>
          <w:rFonts w:ascii="Times New Roman" w:eastAsia="Times New Roman" w:hAnsi="Times New Roman" w:cs="Times New Roman"/>
          <w:sz w:val="12"/>
          <w:szCs w:val="12"/>
          <w:lang w:eastAsia="ru-RU"/>
        </w:rPr>
        <w:t>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
    <w:p w:rsid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0C0B6C" w:rsidRPr="000C0B6C" w:rsidRDefault="000C0B6C" w:rsidP="000C0B6C">
      <w:pPr>
        <w:spacing w:after="0" w:line="240" w:lineRule="auto"/>
        <w:ind w:firstLine="284"/>
        <w:jc w:val="center"/>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сельского поселения Кутузовский  муниципального района Сергиевский Самарской области</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1.  Дата оформления заключения: «24» января 2023 года.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2. Дата проведения публичных слушаний – с 21 декабря 2022 года  по 24 января 2023 года.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Самарской области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сельского поселения Кутузовский муниципального района Сергиевский Самарской области».</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 xml:space="preserve"> 4. Основание проведения публичных слушаний - Постановление Главы сельского поселения Кутузовский муниципального района Сергиевский  Самарской области № 13 от 21.12.2022г.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сельского поселения Кутузовский муниципального района Сергиевский Самарской области», опубликованное в газете «Сергиевский вестник» от 21.12.2022 г.  № 135 (791).</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5. Реквизиты Протокола публичных слушаний, на основании которого подготовлено Заключение о результатах публичных слушаний: «17» января 2023 г.</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6. В публичных слушаниях приняли участие 2 (два) человека.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0C0B6C">
        <w:rPr>
          <w:rFonts w:ascii="Times New Roman" w:eastAsia="Times New Roman" w:hAnsi="Times New Roman" w:cs="Times New Roman"/>
          <w:sz w:val="12"/>
          <w:szCs w:val="12"/>
          <w:lang w:eastAsia="ru-RU"/>
        </w:rPr>
        <w:t>Предложения и замечания по проекту Постановления Главы сельского поселения Кутузовский муниципального района Сергиевский  Самар</w:t>
      </w:r>
      <w:r>
        <w:rPr>
          <w:rFonts w:ascii="Times New Roman" w:eastAsia="Times New Roman" w:hAnsi="Times New Roman" w:cs="Times New Roman"/>
          <w:sz w:val="12"/>
          <w:szCs w:val="12"/>
          <w:lang w:eastAsia="ru-RU"/>
        </w:rPr>
        <w:t>ской области №13 от 21.12.2022</w:t>
      </w:r>
      <w:r w:rsidRPr="000C0B6C">
        <w:rPr>
          <w:rFonts w:ascii="Times New Roman" w:eastAsia="Times New Roman" w:hAnsi="Times New Roman" w:cs="Times New Roman"/>
          <w:sz w:val="12"/>
          <w:szCs w:val="12"/>
          <w:lang w:eastAsia="ru-RU"/>
        </w:rPr>
        <w:t>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rsid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Pr="000C0B6C">
        <w:rPr>
          <w:rFonts w:ascii="Times New Roman" w:eastAsia="Times New Roman" w:hAnsi="Times New Roman" w:cs="Times New Roman"/>
          <w:sz w:val="12"/>
          <w:szCs w:val="12"/>
          <w:lang w:eastAsia="ru-RU"/>
        </w:rPr>
        <w:t>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w:t>
      </w:r>
      <w:r>
        <w:rPr>
          <w:rFonts w:ascii="Times New Roman" w:eastAsia="Times New Roman" w:hAnsi="Times New Roman" w:cs="Times New Roman"/>
          <w:sz w:val="12"/>
          <w:szCs w:val="12"/>
          <w:lang w:eastAsia="ru-RU"/>
        </w:rPr>
        <w:t xml:space="preserve">ные слушиния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20"/>
        <w:gridCol w:w="5098"/>
        <w:gridCol w:w="680"/>
      </w:tblGrid>
      <w:tr w:rsidR="000C0B6C" w:rsidRPr="000C0B6C" w:rsidTr="000C0B6C">
        <w:tc>
          <w:tcPr>
            <w:tcW w:w="0" w:type="auto"/>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w:t>
            </w:r>
          </w:p>
        </w:tc>
        <w:tc>
          <w:tcPr>
            <w:tcW w:w="1620" w:type="dxa"/>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Содержание внесенных предложений и замечаний</w:t>
            </w:r>
          </w:p>
        </w:tc>
        <w:tc>
          <w:tcPr>
            <w:tcW w:w="5098" w:type="dxa"/>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Выводы</w:t>
            </w:r>
          </w:p>
        </w:tc>
      </w:tr>
      <w:tr w:rsidR="000C0B6C" w:rsidRPr="000C0B6C" w:rsidTr="000C0B6C">
        <w:tc>
          <w:tcPr>
            <w:tcW w:w="0" w:type="auto"/>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1.</w:t>
            </w:r>
          </w:p>
        </w:tc>
        <w:tc>
          <w:tcPr>
            <w:tcW w:w="1620" w:type="dxa"/>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Высказано положительное мнение по вопросу публичных слушаний</w:t>
            </w:r>
          </w:p>
        </w:tc>
        <w:tc>
          <w:tcPr>
            <w:tcW w:w="5098" w:type="dxa"/>
            <w:shd w:val="clear" w:color="auto" w:fill="auto"/>
            <w:vAlign w:val="center"/>
          </w:tcPr>
          <w:p w:rsidR="000C0B6C" w:rsidRPr="000C0B6C" w:rsidRDefault="000C0B6C" w:rsidP="000C0B6C">
            <w:pPr>
              <w:pStyle w:val="aff1"/>
              <w:jc w:val="center"/>
              <w:rPr>
                <w:rFonts w:ascii="Times New Roman" w:hAnsi="Times New Roman" w:cs="Times New Roman"/>
                <w:bCs/>
                <w:sz w:val="12"/>
                <w:szCs w:val="12"/>
              </w:rPr>
            </w:pPr>
            <w:r w:rsidRPr="000C0B6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0C0B6C">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0C0B6C">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w:t>
            </w:r>
            <w:r>
              <w:rPr>
                <w:rFonts w:ascii="Times New Roman" w:hAnsi="Times New Roman" w:cs="Times New Roman"/>
                <w:bCs/>
                <w:sz w:val="12"/>
                <w:szCs w:val="12"/>
              </w:rPr>
              <w:t xml:space="preserve"> Сергиевский от 08.04.2022 г. №</w:t>
            </w:r>
            <w:r w:rsidRPr="000C0B6C">
              <w:rPr>
                <w:rFonts w:ascii="Times New Roman" w:hAnsi="Times New Roman" w:cs="Times New Roman"/>
                <w:bCs/>
                <w:sz w:val="12"/>
                <w:szCs w:val="12"/>
              </w:rPr>
              <w:t>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0C0B6C">
              <w:rPr>
                <w:rFonts w:ascii="Times New Roman" w:hAnsi="Times New Roman" w:cs="Times New Roman"/>
                <w:sz w:val="12"/>
                <w:szCs w:val="12"/>
              </w:rPr>
              <w:t>.</w:t>
            </w:r>
          </w:p>
        </w:tc>
        <w:tc>
          <w:tcPr>
            <w:tcW w:w="0" w:type="auto"/>
            <w:shd w:val="clear" w:color="auto" w:fill="auto"/>
            <w:vAlign w:val="center"/>
          </w:tcPr>
          <w:p w:rsidR="000C0B6C" w:rsidRPr="000C0B6C" w:rsidRDefault="000C0B6C" w:rsidP="000C0B6C">
            <w:pPr>
              <w:pStyle w:val="aff1"/>
              <w:jc w:val="center"/>
              <w:rPr>
                <w:rFonts w:ascii="Times New Roman" w:hAnsi="Times New Roman" w:cs="Times New Roman"/>
                <w:sz w:val="12"/>
                <w:szCs w:val="12"/>
              </w:rPr>
            </w:pPr>
            <w:r w:rsidRPr="000C0B6C">
              <w:rPr>
                <w:rFonts w:ascii="Times New Roman" w:hAnsi="Times New Roman" w:cs="Times New Roman"/>
                <w:sz w:val="12"/>
                <w:szCs w:val="12"/>
              </w:rPr>
              <w:t>Приняты</w:t>
            </w:r>
          </w:p>
        </w:tc>
      </w:tr>
    </w:tbl>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Pr="000C0B6C">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Сергиевский  Самарской области № 13 от 21.12.2022 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ВЛ-10кВ к скважинам №311, №325, №326»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eastAsia="Times New Roman" w:hAnsi="Times New Roman" w:cs="Times New Roman"/>
          <w:sz w:val="12"/>
          <w:szCs w:val="12"/>
          <w:lang w:eastAsia="ru-RU"/>
        </w:rPr>
        <w:t>несенной на публичные слушания.</w:t>
      </w:r>
    </w:p>
    <w:p w:rsidR="000C0B6C" w:rsidRDefault="000C0B6C" w:rsidP="000C0B6C">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сельского поселения </w:t>
      </w:r>
      <w:r w:rsidRPr="000C0B6C">
        <w:rPr>
          <w:rFonts w:ascii="Times New Roman" w:eastAsia="Times New Roman" w:hAnsi="Times New Roman" w:cs="Times New Roman"/>
          <w:sz w:val="12"/>
          <w:szCs w:val="12"/>
          <w:lang w:eastAsia="ru-RU"/>
        </w:rPr>
        <w:t xml:space="preserve">Кутузовский </w:t>
      </w:r>
    </w:p>
    <w:p w:rsidR="000C0B6C" w:rsidRDefault="000C0B6C" w:rsidP="000C0B6C">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0C0B6C">
        <w:rPr>
          <w:rFonts w:ascii="Times New Roman" w:eastAsia="Times New Roman" w:hAnsi="Times New Roman" w:cs="Times New Roman"/>
          <w:sz w:val="12"/>
          <w:szCs w:val="12"/>
          <w:lang w:eastAsia="ru-RU"/>
        </w:rPr>
        <w:t xml:space="preserve">Сергиевский </w:t>
      </w:r>
    </w:p>
    <w:p w:rsidR="000C0B6C" w:rsidRDefault="000C0B6C" w:rsidP="000C0B6C">
      <w:pPr>
        <w:spacing w:after="0" w:line="240" w:lineRule="auto"/>
        <w:ind w:firstLine="284"/>
        <w:jc w:val="right"/>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 xml:space="preserve">Самарской области                      </w:t>
      </w:r>
    </w:p>
    <w:p w:rsidR="000C0B6C" w:rsidRDefault="000C0B6C" w:rsidP="000C0B6C">
      <w:pPr>
        <w:spacing w:after="0" w:line="240" w:lineRule="auto"/>
        <w:ind w:firstLine="284"/>
        <w:jc w:val="right"/>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 xml:space="preserve">  А.В.Сабельникова</w:t>
      </w:r>
    </w:p>
    <w:p w:rsidR="000C0B6C" w:rsidRDefault="000C0B6C" w:rsidP="000C0B6C">
      <w:pPr>
        <w:spacing w:after="0" w:line="240" w:lineRule="auto"/>
        <w:ind w:firstLine="284"/>
        <w:jc w:val="right"/>
        <w:rPr>
          <w:rFonts w:ascii="Times New Roman" w:eastAsia="Times New Roman" w:hAnsi="Times New Roman" w:cs="Times New Roman"/>
          <w:sz w:val="12"/>
          <w:szCs w:val="12"/>
          <w:lang w:eastAsia="ru-RU"/>
        </w:rPr>
      </w:pPr>
    </w:p>
    <w:p w:rsidR="000C0B6C" w:rsidRPr="000C0B6C" w:rsidRDefault="000C0B6C" w:rsidP="00E9053E">
      <w:pPr>
        <w:spacing w:after="0" w:line="240" w:lineRule="auto"/>
        <w:ind w:firstLine="284"/>
        <w:jc w:val="center"/>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 Кутузовский  муниципального района Сергиевский Самарской области</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1.  Дата оформления заключения: «24» января 2023 года.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2. Дата проведения публичных слушаний – с 21 декабря 2022 года  по 24 января 2023 года.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Самарской области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 Кутузовский муниципального района Сергиевский Самарской области».</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 xml:space="preserve"> 4. Основание проведения публичных слушаний - Постановление Главы сельского поселения Кутузовский муниципального района Сергиевский  Самарской области № 12 от 21.12.2022г.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 Кутузовский муниципального района Сергиевский Самарской области», опубликованное в газете «Сергиевский вестник» от 21.12.2022 г.  № 135 (791).</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lastRenderedPageBreak/>
        <w:t>5. Реквизиты Протокола публичных слушаний, на основании которого подготовлено Заключение о результатах публичных слушаний: «17» января 2023 г.</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6. В публичных слушаниях приняли участие 2 (два) человека.</w:t>
      </w:r>
    </w:p>
    <w:p w:rsidR="000C0B6C" w:rsidRP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7.  Предложения и замечания по проекту Постановления Главы сельского поселения Кутузовский муниципального района Сергиевский  Самарской области № 12 от 21.12.2022 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rsidR="000C0B6C" w:rsidRDefault="000C0B6C" w:rsidP="000C0B6C">
      <w:pPr>
        <w:spacing w:after="0" w:line="240" w:lineRule="auto"/>
        <w:ind w:firstLine="284"/>
        <w:jc w:val="both"/>
        <w:rPr>
          <w:rFonts w:ascii="Times New Roman" w:eastAsia="Times New Roman" w:hAnsi="Times New Roman" w:cs="Times New Roman"/>
          <w:sz w:val="12"/>
          <w:szCs w:val="12"/>
          <w:lang w:eastAsia="ru-RU"/>
        </w:rPr>
      </w:pPr>
      <w:r w:rsidRPr="000C0B6C">
        <w:rPr>
          <w:rFonts w:ascii="Times New Roman" w:eastAsia="Times New Roman" w:hAnsi="Times New Roman" w:cs="Times New Roman"/>
          <w:sz w:val="12"/>
          <w:szCs w:val="12"/>
          <w:lang w:eastAsia="ru-RU"/>
        </w:rPr>
        <w:t>8.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w:t>
      </w:r>
      <w:r w:rsidR="00E9053E">
        <w:rPr>
          <w:rFonts w:ascii="Times New Roman" w:eastAsia="Times New Roman" w:hAnsi="Times New Roman" w:cs="Times New Roman"/>
          <w:sz w:val="12"/>
          <w:szCs w:val="12"/>
          <w:lang w:eastAsia="ru-RU"/>
        </w:rPr>
        <w:t>ные слушиния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20"/>
        <w:gridCol w:w="5098"/>
        <w:gridCol w:w="680"/>
      </w:tblGrid>
      <w:tr w:rsidR="00E9053E" w:rsidRPr="00E9053E" w:rsidTr="00E9053E">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w:t>
            </w:r>
          </w:p>
        </w:tc>
        <w:tc>
          <w:tcPr>
            <w:tcW w:w="1620"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Содержание внесенных предложений и замечаний</w:t>
            </w:r>
          </w:p>
        </w:tc>
        <w:tc>
          <w:tcPr>
            <w:tcW w:w="5098"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Выводы</w:t>
            </w:r>
          </w:p>
        </w:tc>
      </w:tr>
      <w:tr w:rsidR="00E9053E" w:rsidRPr="00E9053E" w:rsidTr="00E9053E">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1.</w:t>
            </w:r>
          </w:p>
        </w:tc>
        <w:tc>
          <w:tcPr>
            <w:tcW w:w="1620"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Высказано положительное мнение по вопросу публичных слушаний</w:t>
            </w:r>
          </w:p>
        </w:tc>
        <w:tc>
          <w:tcPr>
            <w:tcW w:w="5098" w:type="dxa"/>
            <w:shd w:val="clear" w:color="auto" w:fill="auto"/>
            <w:vAlign w:val="center"/>
          </w:tcPr>
          <w:p w:rsidR="00E9053E" w:rsidRPr="00E9053E" w:rsidRDefault="00E9053E" w:rsidP="00E9053E">
            <w:pPr>
              <w:pStyle w:val="aff1"/>
              <w:jc w:val="center"/>
              <w:rPr>
                <w:rFonts w:ascii="Times New Roman" w:hAnsi="Times New Roman" w:cs="Times New Roman"/>
                <w:bCs/>
                <w:sz w:val="12"/>
                <w:szCs w:val="12"/>
              </w:rPr>
            </w:pPr>
            <w:r w:rsidRPr="00E9053E">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E9053E">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E9053E">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E9053E">
              <w:rPr>
                <w:rFonts w:ascii="Times New Roman" w:hAnsi="Times New Roman" w:cs="Times New Roman"/>
                <w:sz w:val="12"/>
                <w:szCs w:val="12"/>
              </w:rPr>
              <w:t>.</w:t>
            </w:r>
          </w:p>
        </w:tc>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Приняты</w:t>
            </w:r>
          </w:p>
        </w:tc>
      </w:tr>
    </w:tbl>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Pr="00E9053E">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w:t>
      </w:r>
      <w:r>
        <w:rPr>
          <w:rFonts w:ascii="Times New Roman" w:eastAsia="Times New Roman" w:hAnsi="Times New Roman" w:cs="Times New Roman"/>
          <w:sz w:val="12"/>
          <w:szCs w:val="12"/>
          <w:lang w:eastAsia="ru-RU"/>
        </w:rPr>
        <w:t>ергиевский  Самарской области №12 от 21.12.2022</w:t>
      </w:r>
      <w:r w:rsidRPr="00E9053E">
        <w:rPr>
          <w:rFonts w:ascii="Times New Roman" w:eastAsia="Times New Roman" w:hAnsi="Times New Roman" w:cs="Times New Roman"/>
          <w:sz w:val="12"/>
          <w:szCs w:val="12"/>
          <w:lang w:eastAsia="ru-RU"/>
        </w:rPr>
        <w:t>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№311, №325, №326»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вынесенной на публичные слушания.</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сельского поселения </w:t>
      </w:r>
      <w:r w:rsidRPr="00E9053E">
        <w:rPr>
          <w:rFonts w:ascii="Times New Roman" w:eastAsia="Times New Roman" w:hAnsi="Times New Roman" w:cs="Times New Roman"/>
          <w:sz w:val="12"/>
          <w:szCs w:val="12"/>
          <w:lang w:eastAsia="ru-RU"/>
        </w:rPr>
        <w:t xml:space="preserve">Кутузовский </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E9053E">
        <w:rPr>
          <w:rFonts w:ascii="Times New Roman" w:eastAsia="Times New Roman" w:hAnsi="Times New Roman" w:cs="Times New Roman"/>
          <w:sz w:val="12"/>
          <w:szCs w:val="12"/>
          <w:lang w:eastAsia="ru-RU"/>
        </w:rPr>
        <w:t xml:space="preserve">Сергиевский </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 xml:space="preserve">Самарской области             </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 xml:space="preserve">           А.В.Сабельникова </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p>
    <w:p w:rsidR="00E9053E" w:rsidRPr="00E9053E" w:rsidRDefault="00E9053E" w:rsidP="00E9053E">
      <w:pPr>
        <w:spacing w:after="0" w:line="240" w:lineRule="auto"/>
        <w:ind w:firstLine="284"/>
        <w:jc w:val="center"/>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Заключение о результатах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сельского поселения Кутузовский  муниципального района Сергиевский Самарской области</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1.  Дата оформления заключения: «24» января 2023 года.</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2. Дата проведения публичных слушаний – с 21 декабря 2022 года  по 24 января 2023 года.</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3. Наименование проекта, рассмотренного на публичных слушаниях - Постановление Главы сельского поселения Кутузовский муниципального района Сергиевский  Самарской области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сельского поселения Кутузовский муниципального района Сергиевский Самарской области».</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 xml:space="preserve"> 4. Основание проведения публичных слушаний - Постановление Главы сельского поселения Кутузовский муниципального района Сергиевский  Самарской области № 14 от 21.12.2022г.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сельского поселения Кутузовский муниципального района Сергиевский Самарской области», опубликованное в газете «Сергиевский вестник» от 21.12.2022 г.  № 135 (791).</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5. Реквизиты Протокола публичных слушаний, на основании которого подготовлено Заключение о результатах публичных слушаний: «17» января 2023 г.</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6. В публичных слушаниях приняли участие 2 (два) человека.</w:t>
      </w:r>
    </w:p>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7.  Предложения и замечания по проекту Постановления Главы сельского поселения Кутузовский муниципального района Сергиевский  Самарской области № 14 от 21.12.2022 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сельского поселения Кутузовский муниципального района Сергиевский Самарской области» – внесли в протокол публичных слушаний  2 (два) человека.</w:t>
      </w:r>
    </w:p>
    <w:p w:rsid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8.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w:t>
      </w:r>
      <w:r>
        <w:rPr>
          <w:rFonts w:ascii="Times New Roman" w:eastAsia="Times New Roman" w:hAnsi="Times New Roman" w:cs="Times New Roman"/>
          <w:sz w:val="12"/>
          <w:szCs w:val="12"/>
          <w:lang w:eastAsia="ru-RU"/>
        </w:rPr>
        <w:t>ные слушиния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20"/>
        <w:gridCol w:w="5098"/>
        <w:gridCol w:w="680"/>
      </w:tblGrid>
      <w:tr w:rsidR="00E9053E" w:rsidRPr="00E9053E" w:rsidTr="00E9053E">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w:t>
            </w:r>
          </w:p>
        </w:tc>
        <w:tc>
          <w:tcPr>
            <w:tcW w:w="1620"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Содержание внесенных предложений и замечаний</w:t>
            </w:r>
          </w:p>
        </w:tc>
        <w:tc>
          <w:tcPr>
            <w:tcW w:w="5098"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Выводы</w:t>
            </w:r>
          </w:p>
        </w:tc>
      </w:tr>
      <w:tr w:rsidR="00E9053E" w:rsidRPr="00E9053E" w:rsidTr="00E9053E">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1.</w:t>
            </w:r>
          </w:p>
        </w:tc>
        <w:tc>
          <w:tcPr>
            <w:tcW w:w="1620" w:type="dxa"/>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t>Высказано положительное мнение по вопросу публичных слушаний</w:t>
            </w:r>
          </w:p>
        </w:tc>
        <w:tc>
          <w:tcPr>
            <w:tcW w:w="5098" w:type="dxa"/>
            <w:shd w:val="clear" w:color="auto" w:fill="auto"/>
            <w:vAlign w:val="center"/>
          </w:tcPr>
          <w:p w:rsidR="00E9053E" w:rsidRPr="00E9053E" w:rsidRDefault="00E9053E" w:rsidP="00E9053E">
            <w:pPr>
              <w:pStyle w:val="aff1"/>
              <w:jc w:val="center"/>
              <w:rPr>
                <w:rFonts w:ascii="Times New Roman" w:hAnsi="Times New Roman" w:cs="Times New Roman"/>
                <w:bCs/>
                <w:sz w:val="12"/>
                <w:szCs w:val="12"/>
              </w:rPr>
            </w:pPr>
            <w:r w:rsidRPr="00E9053E">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E9053E">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E9053E">
              <w:rPr>
                <w:rFonts w:ascii="Times New Roman" w:hAnsi="Times New Roman" w:cs="Times New Roman"/>
                <w:bCs/>
                <w:sz w:val="12"/>
                <w:szCs w:val="12"/>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w:t>
            </w:r>
            <w:r w:rsidRPr="00E9053E">
              <w:rPr>
                <w:rFonts w:ascii="Times New Roman" w:hAnsi="Times New Roman" w:cs="Times New Roman"/>
                <w:bCs/>
                <w:sz w:val="12"/>
                <w:szCs w:val="12"/>
              </w:rPr>
              <w:lastRenderedPageBreak/>
              <w:t>Кутузовский муниципального района Сергиевский от 08.04.2022 г. № 15,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E9053E">
              <w:rPr>
                <w:rFonts w:ascii="Times New Roman" w:hAnsi="Times New Roman" w:cs="Times New Roman"/>
                <w:sz w:val="12"/>
                <w:szCs w:val="12"/>
              </w:rPr>
              <w:t>.</w:t>
            </w:r>
          </w:p>
        </w:tc>
        <w:tc>
          <w:tcPr>
            <w:tcW w:w="0" w:type="auto"/>
            <w:shd w:val="clear" w:color="auto" w:fill="auto"/>
            <w:vAlign w:val="center"/>
          </w:tcPr>
          <w:p w:rsidR="00E9053E" w:rsidRPr="00E9053E" w:rsidRDefault="00E9053E" w:rsidP="00E9053E">
            <w:pPr>
              <w:pStyle w:val="aff1"/>
              <w:jc w:val="center"/>
              <w:rPr>
                <w:rFonts w:ascii="Times New Roman" w:hAnsi="Times New Roman" w:cs="Times New Roman"/>
                <w:sz w:val="12"/>
                <w:szCs w:val="12"/>
              </w:rPr>
            </w:pPr>
            <w:r w:rsidRPr="00E9053E">
              <w:rPr>
                <w:rFonts w:ascii="Times New Roman" w:hAnsi="Times New Roman" w:cs="Times New Roman"/>
                <w:sz w:val="12"/>
                <w:szCs w:val="12"/>
              </w:rPr>
              <w:lastRenderedPageBreak/>
              <w:t>Приняты</w:t>
            </w:r>
          </w:p>
        </w:tc>
      </w:tr>
    </w:tbl>
    <w:p w:rsidR="00E9053E" w:rsidRPr="00E9053E" w:rsidRDefault="00E9053E" w:rsidP="00E9053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9.</w:t>
      </w:r>
      <w:r w:rsidRPr="00E9053E">
        <w:rPr>
          <w:rFonts w:ascii="Times New Roman" w:eastAsia="Times New Roman" w:hAnsi="Times New Roman" w:cs="Times New Roman"/>
          <w:sz w:val="12"/>
          <w:szCs w:val="12"/>
          <w:lang w:eastAsia="ru-RU"/>
        </w:rPr>
        <w:t>По результатам рассмотрения мнений, замечаний и предложений участников публичных слушаний по проекту Постановления Главы сельского поселения Кутузовский муниципального района Сергиевский  Самарской области № 14 от 21.12.2022 г. «О проведении публичных слушаний по проекту планировки территории и проекту межевания территории объекта АО «Самараинвестнефть»: «Обустройство Южно-Золотаревского нефтяного месторождения. Скважины №313, №312, №314» в границах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w:t>
      </w:r>
      <w:r>
        <w:rPr>
          <w:rFonts w:ascii="Times New Roman" w:eastAsia="Times New Roman" w:hAnsi="Times New Roman" w:cs="Times New Roman"/>
          <w:sz w:val="12"/>
          <w:szCs w:val="12"/>
          <w:lang w:eastAsia="ru-RU"/>
        </w:rPr>
        <w:t>несенной на публичные слушания.</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Глава сельского поселения </w:t>
      </w:r>
      <w:r w:rsidRPr="00E9053E">
        <w:rPr>
          <w:rFonts w:ascii="Times New Roman" w:eastAsia="Times New Roman" w:hAnsi="Times New Roman" w:cs="Times New Roman"/>
          <w:sz w:val="12"/>
          <w:szCs w:val="12"/>
          <w:lang w:eastAsia="ru-RU"/>
        </w:rPr>
        <w:t xml:space="preserve">Кутузовский </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E9053E">
        <w:rPr>
          <w:rFonts w:ascii="Times New Roman" w:eastAsia="Times New Roman" w:hAnsi="Times New Roman" w:cs="Times New Roman"/>
          <w:sz w:val="12"/>
          <w:szCs w:val="12"/>
          <w:lang w:eastAsia="ru-RU"/>
        </w:rPr>
        <w:t>Сергиевский</w:t>
      </w:r>
    </w:p>
    <w:p w:rsid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 xml:space="preserve"> Самарской области             </w:t>
      </w:r>
    </w:p>
    <w:p w:rsidR="00E9053E" w:rsidRPr="00E9053E" w:rsidRDefault="00E9053E" w:rsidP="00E9053E">
      <w:pPr>
        <w:spacing w:after="0" w:line="240" w:lineRule="auto"/>
        <w:ind w:firstLine="284"/>
        <w:jc w:val="right"/>
        <w:rPr>
          <w:rFonts w:ascii="Times New Roman" w:eastAsia="Times New Roman" w:hAnsi="Times New Roman" w:cs="Times New Roman"/>
          <w:sz w:val="12"/>
          <w:szCs w:val="12"/>
          <w:lang w:eastAsia="ru-RU"/>
        </w:rPr>
      </w:pPr>
      <w:r w:rsidRPr="00E9053E">
        <w:rPr>
          <w:rFonts w:ascii="Times New Roman" w:eastAsia="Times New Roman" w:hAnsi="Times New Roman" w:cs="Times New Roman"/>
          <w:sz w:val="12"/>
          <w:szCs w:val="12"/>
          <w:lang w:eastAsia="ru-RU"/>
        </w:rPr>
        <w:t xml:space="preserve">           А.В.Сабельникова</w:t>
      </w:r>
    </w:p>
    <w:p w:rsidR="00E9053E" w:rsidRPr="005B64D5" w:rsidRDefault="00E9053E" w:rsidP="00E9053E">
      <w:pPr>
        <w:spacing w:after="0" w:line="240" w:lineRule="auto"/>
        <w:ind w:firstLine="284"/>
        <w:jc w:val="right"/>
        <w:rPr>
          <w:rFonts w:ascii="Times New Roman" w:eastAsia="Times New Roman" w:hAnsi="Times New Roman" w:cs="Times New Roman"/>
          <w:sz w:val="12"/>
          <w:szCs w:val="12"/>
          <w:lang w:eastAsia="ru-RU"/>
        </w:rPr>
      </w:pPr>
    </w:p>
    <w:p w:rsidR="005B64D5" w:rsidRP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5B64D5" w:rsidRDefault="005B64D5" w:rsidP="005B64D5">
      <w:pPr>
        <w:spacing w:after="0" w:line="240" w:lineRule="auto"/>
        <w:ind w:firstLine="284"/>
        <w:jc w:val="both"/>
        <w:rPr>
          <w:rFonts w:ascii="Times New Roman" w:eastAsia="Times New Roman" w:hAnsi="Times New Roman" w:cs="Times New Roman"/>
          <w:sz w:val="12"/>
          <w:szCs w:val="12"/>
          <w:lang w:eastAsia="ru-RU"/>
        </w:rPr>
      </w:pPr>
    </w:p>
    <w:p w:rsidR="00AA4534" w:rsidRDefault="00AA4534" w:rsidP="00AA4534">
      <w:pPr>
        <w:spacing w:after="0" w:line="240" w:lineRule="auto"/>
        <w:ind w:firstLine="284"/>
        <w:jc w:val="center"/>
        <w:rPr>
          <w:rFonts w:ascii="Times New Roman" w:eastAsia="Times New Roman" w:hAnsi="Times New Roman" w:cs="Times New Roman"/>
          <w:sz w:val="12"/>
          <w:szCs w:val="12"/>
          <w:lang w:eastAsia="ru-RU"/>
        </w:rPr>
      </w:pPr>
    </w:p>
    <w:p w:rsidR="00AA4534" w:rsidRPr="00626529" w:rsidRDefault="00AA4534" w:rsidP="00AA4534">
      <w:pPr>
        <w:spacing w:after="0" w:line="240" w:lineRule="auto"/>
        <w:ind w:firstLine="284"/>
        <w:jc w:val="center"/>
        <w:rPr>
          <w:rFonts w:ascii="Times New Roman" w:eastAsia="Times New Roman" w:hAnsi="Times New Roman" w:cs="Times New Roman"/>
          <w:sz w:val="12"/>
          <w:szCs w:val="12"/>
          <w:lang w:eastAsia="ru-RU"/>
        </w:rPr>
      </w:pP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r w:rsidRPr="00AA4534">
        <w:rPr>
          <w:rFonts w:ascii="Times New Roman" w:eastAsia="Times New Roman" w:hAnsi="Times New Roman" w:cs="Times New Roman"/>
          <w:sz w:val="12"/>
          <w:szCs w:val="12"/>
          <w:lang w:eastAsia="ru-RU"/>
        </w:rPr>
        <w:tab/>
      </w:r>
    </w:p>
    <w:p w:rsidR="00626529" w:rsidRPr="00626529" w:rsidRDefault="00626529" w:rsidP="00626529">
      <w:pPr>
        <w:spacing w:after="0" w:line="240" w:lineRule="auto"/>
        <w:ind w:firstLine="284"/>
        <w:jc w:val="both"/>
        <w:rPr>
          <w:rFonts w:ascii="Times New Roman" w:eastAsia="Times New Roman" w:hAnsi="Times New Roman" w:cs="Times New Roman"/>
          <w:sz w:val="12"/>
          <w:szCs w:val="12"/>
          <w:lang w:eastAsia="ru-RU"/>
        </w:rPr>
      </w:pPr>
    </w:p>
    <w:p w:rsidR="00626529" w:rsidRPr="00A9162B" w:rsidRDefault="00626529" w:rsidP="00626529">
      <w:pPr>
        <w:spacing w:after="0" w:line="240" w:lineRule="auto"/>
        <w:ind w:firstLine="284"/>
        <w:jc w:val="both"/>
        <w:rPr>
          <w:rFonts w:ascii="Times New Roman" w:eastAsia="Times New Roman" w:hAnsi="Times New Roman" w:cs="Times New Roman"/>
          <w:sz w:val="12"/>
          <w:szCs w:val="12"/>
          <w:lang w:eastAsia="ru-RU"/>
        </w:rPr>
      </w:pPr>
    </w:p>
    <w:p w:rsidR="00D14976" w:rsidRPr="00CB3F21" w:rsidRDefault="00D14976" w:rsidP="00A9162B">
      <w:pPr>
        <w:spacing w:after="0" w:line="240" w:lineRule="auto"/>
        <w:jc w:val="both"/>
        <w:rPr>
          <w:rFonts w:ascii="Times New Roman" w:eastAsia="Times New Roman" w:hAnsi="Times New Roman" w:cs="Times New Roman"/>
          <w:sz w:val="12"/>
          <w:szCs w:val="12"/>
          <w:lang w:eastAsia="ru-RU"/>
        </w:rPr>
      </w:pPr>
    </w:p>
    <w:p w:rsidR="00CB3F21" w:rsidRDefault="00CB3F21" w:rsidP="00CB3F21">
      <w:pPr>
        <w:spacing w:after="0" w:line="240" w:lineRule="auto"/>
        <w:ind w:firstLine="284"/>
        <w:jc w:val="both"/>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page" w:tblpX="9148" w:tblpY="125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9053E" w:rsidTr="00E9053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053E" w:rsidRDefault="00E9053E" w:rsidP="00E9053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24.01.2023г.</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E9053E" w:rsidRDefault="00E9053E" w:rsidP="00E9053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15" w:rsidRDefault="007B3115" w:rsidP="000F23DD">
      <w:pPr>
        <w:spacing w:after="0" w:line="240" w:lineRule="auto"/>
      </w:pPr>
      <w:r>
        <w:separator/>
      </w:r>
    </w:p>
  </w:endnote>
  <w:endnote w:type="continuationSeparator" w:id="0">
    <w:p w:rsidR="007B3115" w:rsidRDefault="007B311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15" w:rsidRDefault="007B3115" w:rsidP="000F23DD">
      <w:pPr>
        <w:spacing w:after="0" w:line="240" w:lineRule="auto"/>
      </w:pPr>
      <w:r>
        <w:separator/>
      </w:r>
    </w:p>
  </w:footnote>
  <w:footnote w:type="continuationSeparator" w:id="0">
    <w:p w:rsidR="007B3115" w:rsidRDefault="007B311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3E" w:rsidRDefault="00E9053E"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6776DA">
          <w:rPr>
            <w:noProof/>
          </w:rPr>
          <w:t>4</w:t>
        </w:r>
        <w:r>
          <w:rPr>
            <w:noProof/>
          </w:rPr>
          <w:fldChar w:fldCharType="end"/>
        </w:r>
      </w:sdtContent>
    </w:sdt>
  </w:p>
  <w:p w:rsidR="00E9053E" w:rsidRPr="00BC242D" w:rsidRDefault="00E9053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9053E" w:rsidRPr="00E9053E" w:rsidRDefault="00E9053E" w:rsidP="00E9053E">
    <w:pPr>
      <w:pStyle w:val="afb"/>
      <w:rPr>
        <w:rFonts w:ascii="Times New Roman" w:hAnsi="Times New Roman" w:cs="Times New Roman"/>
        <w:sz w:val="18"/>
        <w:szCs w:val="16"/>
      </w:rPr>
    </w:pPr>
    <w:r>
      <w:rPr>
        <w:rFonts w:ascii="Times New Roman" w:hAnsi="Times New Roman" w:cs="Times New Roman"/>
        <w:sz w:val="18"/>
        <w:szCs w:val="16"/>
      </w:rPr>
      <w:t xml:space="preserve">Вторник, 24 января 2023 года, №7(804)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3E" w:rsidRDefault="00E9053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7F975D3"/>
    <w:multiLevelType w:val="multilevel"/>
    <w:tmpl w:val="6C5EEA5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4">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5"/>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7"/>
  </w:num>
  <w:num w:numId="31">
    <w:abstractNumId w:val="37"/>
  </w:num>
  <w:num w:numId="32">
    <w:abstractNumId w:val="57"/>
  </w:num>
  <w:num w:numId="33">
    <w:abstractNumId w:val="78"/>
  </w:num>
  <w:num w:numId="34">
    <w:abstractNumId w:val="76"/>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67"/>
  </w:num>
  <w:num w:numId="42">
    <w:abstractNumId w:val="79"/>
  </w:num>
  <w:num w:numId="43">
    <w:abstractNumId w:val="32"/>
  </w:num>
  <w:num w:numId="44">
    <w:abstractNumId w:val="70"/>
  </w:num>
  <w:num w:numId="45">
    <w:abstractNumId w:val="65"/>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5"/>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4"/>
  </w:num>
  <w:num w:numId="67">
    <w:abstractNumId w:val="49"/>
  </w:num>
  <w:num w:numId="68">
    <w:abstractNumId w:val="8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3FB2"/>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B6C"/>
    <w:rsid w:val="000C0CAD"/>
    <w:rsid w:val="000C0D4F"/>
    <w:rsid w:val="000C0D71"/>
    <w:rsid w:val="000C0D9D"/>
    <w:rsid w:val="000C11EC"/>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5DBD"/>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39"/>
    <w:rsid w:val="0041778C"/>
    <w:rsid w:val="004178B8"/>
    <w:rsid w:val="004178BD"/>
    <w:rsid w:val="0041793B"/>
    <w:rsid w:val="00417A0D"/>
    <w:rsid w:val="00417B35"/>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1B1"/>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D5"/>
    <w:rsid w:val="005B64F0"/>
    <w:rsid w:val="005B6525"/>
    <w:rsid w:val="005B67A7"/>
    <w:rsid w:val="005B69D1"/>
    <w:rsid w:val="005B6A5D"/>
    <w:rsid w:val="005B6B95"/>
    <w:rsid w:val="005B6BD4"/>
    <w:rsid w:val="005B6C6A"/>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529"/>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386"/>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6DA"/>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5F0"/>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115"/>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62B"/>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534"/>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7DC"/>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C99"/>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E9"/>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03C"/>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3E"/>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952"/>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1F55"/>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499809">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31970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39707441">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83C4-C82F-4EC9-9A02-241B1ACD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21911</TotalTime>
  <Pages>1</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31</cp:revision>
  <cp:lastPrinted>2022-08-02T11:13:00Z</cp:lastPrinted>
  <dcterms:created xsi:type="dcterms:W3CDTF">2022-02-09T06:24:00Z</dcterms:created>
  <dcterms:modified xsi:type="dcterms:W3CDTF">2023-02-07T11:45:00Z</dcterms:modified>
</cp:coreProperties>
</file>